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DA58" w14:textId="77777777" w:rsidR="007B3ABD" w:rsidRPr="00C4477C" w:rsidRDefault="007B3ABD" w:rsidP="00C4477C">
      <w:pPr>
        <w:pStyle w:val="Title"/>
      </w:pPr>
      <w:r w:rsidRPr="00C4477C">
        <w:t>Employee High Performance Contract</w:t>
      </w:r>
    </w:p>
    <w:p w14:paraId="14491932" w14:textId="47ED4BB6" w:rsidR="007B3ABD" w:rsidRPr="00781629" w:rsidRDefault="007B3ABD" w:rsidP="007B3ABD">
      <w:r w:rsidRPr="00781629">
        <w:t xml:space="preserve">Below are basic instructions for completing </w:t>
      </w:r>
      <w:r w:rsidR="00C4477C">
        <w:t>your contract</w:t>
      </w:r>
      <w:r w:rsidRPr="00781629">
        <w:t>.</w:t>
      </w:r>
    </w:p>
    <w:p w14:paraId="5358419E" w14:textId="77777777" w:rsidR="007B3ABD" w:rsidRDefault="007B3ABD" w:rsidP="007B3ABD">
      <w:pPr>
        <w:pStyle w:val="Heading1"/>
      </w:pPr>
      <w:r>
        <w:t>High Performance Goals</w:t>
      </w:r>
    </w:p>
    <w:p w14:paraId="7BDA3BE9" w14:textId="2B1F3473" w:rsidR="007B3ABD" w:rsidRDefault="005E4CA4" w:rsidP="007B3ABD">
      <w:r>
        <w:t>Use the</w:t>
      </w:r>
      <w:r w:rsidR="007B3ABD">
        <w:t xml:space="preserve"> BIG 3 </w:t>
      </w:r>
      <w:r w:rsidR="00DF3525">
        <w:t>Planning Form</w:t>
      </w:r>
      <w:r>
        <w:t xml:space="preserve"> instructions and forms to </w:t>
      </w:r>
      <w:r w:rsidR="002A784D">
        <w:t>provide the details you need</w:t>
      </w:r>
      <w:r w:rsidR="006D5714">
        <w:t xml:space="preserve">. </w:t>
      </w:r>
      <w:r w:rsidR="007313A1">
        <w:t>If you have completed the forms, make sure you and your supervisor sign them</w:t>
      </w:r>
      <w:r w:rsidR="006D5714">
        <w:t xml:space="preserve">. Those </w:t>
      </w:r>
      <w:r w:rsidR="00784639">
        <w:t xml:space="preserve">completed </w:t>
      </w:r>
      <w:r w:rsidR="006D5714">
        <w:t>forms have</w:t>
      </w:r>
      <w:r w:rsidR="007B3ABD">
        <w:t xml:space="preserve"> the details for </w:t>
      </w:r>
      <w:r w:rsidR="006D5714">
        <w:t>the information required on the next page</w:t>
      </w:r>
      <w:r w:rsidR="007B3ABD">
        <w:t>.</w:t>
      </w:r>
      <w:r w:rsidR="006D5714">
        <w:t xml:space="preserve"> </w:t>
      </w:r>
    </w:p>
    <w:p w14:paraId="064F9F66" w14:textId="77777777" w:rsidR="006D5714" w:rsidRDefault="006D5714" w:rsidP="006D5714">
      <w:pPr>
        <w:pStyle w:val="Heading1"/>
      </w:pPr>
      <w:r w:rsidRPr="000D0DD0">
        <w:t xml:space="preserve">High Performance </w:t>
      </w:r>
      <w:r>
        <w:t>V</w:t>
      </w:r>
      <w:r w:rsidRPr="007D72B9">
        <w:t xml:space="preserve">alues and </w:t>
      </w:r>
      <w:r>
        <w:t>B</w:t>
      </w:r>
      <w:r w:rsidRPr="007D72B9">
        <w:t>ehaviors</w:t>
      </w:r>
    </w:p>
    <w:p w14:paraId="37A2B5CA" w14:textId="6E036C36" w:rsidR="006D5714" w:rsidRPr="00361CE7" w:rsidRDefault="006D5714" w:rsidP="006D5714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Pr="00361CE7">
        <w:rPr>
          <w:sz w:val="22"/>
          <w:szCs w:val="22"/>
        </w:rPr>
        <w:t xml:space="preserve">igh-performance </w:t>
      </w:r>
      <w:r w:rsidR="007313A1">
        <w:rPr>
          <w:sz w:val="22"/>
          <w:szCs w:val="22"/>
        </w:rPr>
        <w:t>goals</w:t>
      </w:r>
      <w:r w:rsidRPr="00361CE7">
        <w:rPr>
          <w:sz w:val="22"/>
          <w:szCs w:val="22"/>
        </w:rPr>
        <w:t xml:space="preserve"> are </w:t>
      </w:r>
      <w:r>
        <w:rPr>
          <w:sz w:val="22"/>
          <w:szCs w:val="22"/>
        </w:rPr>
        <w:t xml:space="preserve">clearly </w:t>
      </w:r>
      <w:r w:rsidRPr="00361CE7">
        <w:rPr>
          <w:sz w:val="22"/>
          <w:szCs w:val="22"/>
        </w:rPr>
        <w:t>measurable</w:t>
      </w:r>
      <w:r>
        <w:rPr>
          <w:sz w:val="22"/>
          <w:szCs w:val="22"/>
        </w:rPr>
        <w:t>,</w:t>
      </w:r>
      <w:r w:rsidRPr="00361CE7">
        <w:rPr>
          <w:sz w:val="22"/>
          <w:szCs w:val="22"/>
        </w:rPr>
        <w:t xml:space="preserve"> result</w:t>
      </w:r>
      <w:r>
        <w:rPr>
          <w:sz w:val="22"/>
          <w:szCs w:val="22"/>
        </w:rPr>
        <w:t>-</w:t>
      </w:r>
      <w:r w:rsidRPr="00361CE7">
        <w:rPr>
          <w:sz w:val="22"/>
          <w:szCs w:val="22"/>
        </w:rPr>
        <w:t>oriented activities accomplished during a specific period</w:t>
      </w:r>
      <w:r>
        <w:rPr>
          <w:sz w:val="22"/>
          <w:szCs w:val="22"/>
        </w:rPr>
        <w:t>. Y</w:t>
      </w:r>
      <w:r w:rsidRPr="00361CE7">
        <w:rPr>
          <w:sz w:val="22"/>
          <w:szCs w:val="22"/>
        </w:rPr>
        <w:t xml:space="preserve">our </w:t>
      </w:r>
      <w:r>
        <w:rPr>
          <w:sz w:val="22"/>
          <w:szCs w:val="22"/>
        </w:rPr>
        <w:t xml:space="preserve">values and behaviors are often more challenging to measure. They </w:t>
      </w:r>
      <w:r w:rsidR="007313A1">
        <w:rPr>
          <w:sz w:val="22"/>
          <w:szCs w:val="22"/>
        </w:rPr>
        <w:t xml:space="preserve">often </w:t>
      </w:r>
      <w:r w:rsidRPr="00361CE7">
        <w:rPr>
          <w:sz w:val="22"/>
          <w:szCs w:val="22"/>
        </w:rPr>
        <w:t>carry</w:t>
      </w:r>
      <w:r>
        <w:rPr>
          <w:sz w:val="22"/>
          <w:szCs w:val="22"/>
        </w:rPr>
        <w:t xml:space="preserve"> </w:t>
      </w:r>
      <w:r w:rsidRPr="00361CE7">
        <w:rPr>
          <w:sz w:val="22"/>
          <w:szCs w:val="22"/>
        </w:rPr>
        <w:t>over fro</w:t>
      </w:r>
      <w:r>
        <w:rPr>
          <w:sz w:val="22"/>
          <w:szCs w:val="22"/>
        </w:rPr>
        <w:t>m year to year.</w:t>
      </w:r>
      <w:r w:rsidR="00134C04">
        <w:rPr>
          <w:sz w:val="22"/>
          <w:szCs w:val="22"/>
        </w:rPr>
        <w:t xml:space="preserve"> A simple method to measure is a simple survey. Ask random people at work and home to rate your value. Suppose it is integrity. “On a scale of 1 to 5, how would you rate my integrity during the last month?” It would be better to provide anonymity. Give them a paper survey with a sealable envelope that they can give to someone else who holds </w:t>
      </w:r>
      <w:r w:rsidR="00A0756F">
        <w:rPr>
          <w:sz w:val="22"/>
          <w:szCs w:val="22"/>
        </w:rPr>
        <w:t>it</w:t>
      </w:r>
      <w:r w:rsidR="00134C04">
        <w:rPr>
          <w:sz w:val="22"/>
          <w:szCs w:val="22"/>
        </w:rPr>
        <w:t xml:space="preserve"> until </w:t>
      </w:r>
      <w:r w:rsidR="00A0756F">
        <w:rPr>
          <w:sz w:val="22"/>
          <w:szCs w:val="22"/>
        </w:rPr>
        <w:t>a</w:t>
      </w:r>
      <w:r w:rsidR="00134C04">
        <w:rPr>
          <w:sz w:val="22"/>
          <w:szCs w:val="22"/>
        </w:rPr>
        <w:t xml:space="preserve"> due date.</w:t>
      </w:r>
    </w:p>
    <w:p w14:paraId="3EB6777F" w14:textId="77777777" w:rsidR="00A0756F" w:rsidRPr="00361CE7" w:rsidRDefault="00A0756F" w:rsidP="00A0756F">
      <w:pPr>
        <w:rPr>
          <w:sz w:val="22"/>
          <w:szCs w:val="22"/>
        </w:rPr>
      </w:pPr>
      <w:r>
        <w:rPr>
          <w:sz w:val="22"/>
          <w:szCs w:val="22"/>
        </w:rPr>
        <w:t>Work hard to find a way to measure your improvement.</w:t>
      </w:r>
    </w:p>
    <w:p w14:paraId="7824E6E3" w14:textId="477A7AD1" w:rsidR="006D5714" w:rsidRDefault="006D5714" w:rsidP="006D5714">
      <w:pPr>
        <w:rPr>
          <w:sz w:val="22"/>
          <w:szCs w:val="22"/>
        </w:rPr>
      </w:pPr>
      <w:r>
        <w:rPr>
          <w:sz w:val="22"/>
          <w:szCs w:val="22"/>
        </w:rPr>
        <w:t xml:space="preserve">Behaviors and key </w:t>
      </w:r>
      <w:r w:rsidRPr="00361CE7">
        <w:rPr>
          <w:sz w:val="22"/>
          <w:szCs w:val="22"/>
        </w:rPr>
        <w:t xml:space="preserve">values </w:t>
      </w:r>
      <w:r>
        <w:rPr>
          <w:sz w:val="22"/>
          <w:szCs w:val="22"/>
        </w:rPr>
        <w:t xml:space="preserve">typically include </w:t>
      </w:r>
      <w:r w:rsidRPr="00361CE7">
        <w:rPr>
          <w:sz w:val="22"/>
          <w:szCs w:val="22"/>
        </w:rPr>
        <w:t>teamwork</w:t>
      </w:r>
      <w:r>
        <w:rPr>
          <w:sz w:val="22"/>
          <w:szCs w:val="22"/>
        </w:rPr>
        <w:t xml:space="preserve">, </w:t>
      </w:r>
      <w:r w:rsidRPr="00361CE7">
        <w:rPr>
          <w:sz w:val="22"/>
          <w:szCs w:val="22"/>
        </w:rPr>
        <w:t>trust, open communication, positive attitude, knowledge sharing, personal</w:t>
      </w:r>
      <w:r>
        <w:rPr>
          <w:sz w:val="22"/>
          <w:szCs w:val="22"/>
        </w:rPr>
        <w:t xml:space="preserve"> development, </w:t>
      </w:r>
      <w:r w:rsidR="00A0756F">
        <w:rPr>
          <w:sz w:val="22"/>
          <w:szCs w:val="22"/>
        </w:rPr>
        <w:t xml:space="preserve">self-governance, humility, </w:t>
      </w:r>
      <w:r>
        <w:rPr>
          <w:sz w:val="22"/>
          <w:szCs w:val="22"/>
        </w:rPr>
        <w:t xml:space="preserve">integrity, </w:t>
      </w:r>
      <w:r w:rsidRPr="00361CE7">
        <w:rPr>
          <w:sz w:val="22"/>
          <w:szCs w:val="22"/>
        </w:rPr>
        <w:t>safety, community</w:t>
      </w:r>
      <w:r w:rsidR="00A0756F">
        <w:rPr>
          <w:sz w:val="22"/>
          <w:szCs w:val="22"/>
        </w:rPr>
        <w:t>, accountability, stewardship, and valuing others</w:t>
      </w:r>
      <w:r w:rsidRPr="00361CE7">
        <w:rPr>
          <w:sz w:val="22"/>
          <w:szCs w:val="22"/>
        </w:rPr>
        <w:t xml:space="preserve">. </w:t>
      </w:r>
      <w:r>
        <w:rPr>
          <w:sz w:val="22"/>
          <w:szCs w:val="22"/>
        </w:rPr>
        <w:t>The best place to start is with the Core Values of the organization.</w:t>
      </w:r>
    </w:p>
    <w:p w14:paraId="7677A226" w14:textId="77777777" w:rsidR="006D5714" w:rsidRPr="00071CA0" w:rsidRDefault="006D5714" w:rsidP="006D5714">
      <w:pPr>
        <w:pStyle w:val="Heading1"/>
      </w:pPr>
      <w:r w:rsidRPr="00071CA0">
        <w:t xml:space="preserve">Personal Development Plan </w:t>
      </w:r>
    </w:p>
    <w:p w14:paraId="6694766D" w14:textId="62252728" w:rsidR="006D5714" w:rsidRDefault="006B5E26" w:rsidP="006D571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D5714">
        <w:rPr>
          <w:sz w:val="22"/>
          <w:szCs w:val="22"/>
        </w:rPr>
        <w:t xml:space="preserve">he </w:t>
      </w:r>
      <w:r w:rsidR="006D5714" w:rsidRPr="00A6009E">
        <w:rPr>
          <w:b/>
          <w:bCs/>
          <w:sz w:val="22"/>
          <w:szCs w:val="22"/>
        </w:rPr>
        <w:t xml:space="preserve">Employee Development </w:t>
      </w:r>
      <w:r w:rsidR="006D5714" w:rsidRPr="001B6514">
        <w:rPr>
          <w:b/>
          <w:bCs/>
          <w:sz w:val="22"/>
          <w:szCs w:val="22"/>
        </w:rPr>
        <w:t>Plan</w:t>
      </w:r>
      <w:r w:rsidR="006D5714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6D5714" w:rsidRPr="001B6514">
        <w:rPr>
          <w:sz w:val="22"/>
          <w:szCs w:val="22"/>
        </w:rPr>
        <w:t>emplate</w:t>
      </w:r>
      <w:r>
        <w:rPr>
          <w:sz w:val="22"/>
          <w:szCs w:val="22"/>
        </w:rPr>
        <w:t xml:space="preserve"> is included with an example</w:t>
      </w:r>
      <w:r w:rsidR="009D27F1">
        <w:rPr>
          <w:sz w:val="22"/>
          <w:szCs w:val="22"/>
        </w:rPr>
        <w:t xml:space="preserve"> in this document. It is also </w:t>
      </w:r>
      <w:r w:rsidR="006D5714">
        <w:rPr>
          <w:sz w:val="22"/>
          <w:szCs w:val="22"/>
        </w:rPr>
        <w:t xml:space="preserve">available at </w:t>
      </w:r>
      <w:hyperlink r:id="rId6" w:history="1">
        <w:r w:rsidR="006D5714" w:rsidRPr="00B6212C">
          <w:rPr>
            <w:rStyle w:val="Hyperlink"/>
          </w:rPr>
          <w:t>https://gr8resultssystem.com/leadership-resources/</w:t>
        </w:r>
      </w:hyperlink>
      <w:r w:rsidR="00121482">
        <w:t xml:space="preserve"> with the </w:t>
      </w:r>
      <w:r w:rsidR="006D5714">
        <w:rPr>
          <w:sz w:val="22"/>
          <w:szCs w:val="22"/>
        </w:rPr>
        <w:t>completed example</w:t>
      </w:r>
      <w:r w:rsidR="00121482">
        <w:rPr>
          <w:sz w:val="22"/>
          <w:szCs w:val="22"/>
        </w:rPr>
        <w:t>.</w:t>
      </w:r>
    </w:p>
    <w:p w14:paraId="68901FB8" w14:textId="6A1F2F4C" w:rsidR="006D5714" w:rsidRPr="00BE569F" w:rsidRDefault="006D5714" w:rsidP="006D5714">
      <w:pPr>
        <w:rPr>
          <w:sz w:val="22"/>
          <w:szCs w:val="22"/>
        </w:rPr>
      </w:pPr>
      <w:r>
        <w:rPr>
          <w:sz w:val="22"/>
          <w:szCs w:val="22"/>
        </w:rPr>
        <w:t xml:space="preserve">Summarize the details you have on the template on the Development Plan Summary page. This organization is dedicated to </w:t>
      </w:r>
      <w:r w:rsidR="006521FA">
        <w:rPr>
          <w:sz w:val="22"/>
          <w:szCs w:val="22"/>
        </w:rPr>
        <w:t>each employee</w:t>
      </w:r>
      <w:r>
        <w:rPr>
          <w:sz w:val="22"/>
          <w:szCs w:val="22"/>
        </w:rPr>
        <w:t xml:space="preserve"> taking the initiative to find ways to manage </w:t>
      </w:r>
      <w:r w:rsidR="006521FA">
        <w:rPr>
          <w:sz w:val="22"/>
          <w:szCs w:val="22"/>
        </w:rPr>
        <w:t>their</w:t>
      </w:r>
      <w:r>
        <w:rPr>
          <w:sz w:val="22"/>
          <w:szCs w:val="22"/>
        </w:rPr>
        <w:t xml:space="preserve"> career rather than </w:t>
      </w:r>
      <w:r w:rsidR="006521FA">
        <w:rPr>
          <w:sz w:val="22"/>
          <w:szCs w:val="22"/>
        </w:rPr>
        <w:t xml:space="preserve">having </w:t>
      </w:r>
      <w:r>
        <w:rPr>
          <w:sz w:val="22"/>
          <w:szCs w:val="22"/>
        </w:rPr>
        <w:t xml:space="preserve">someone else </w:t>
      </w:r>
      <w:r w:rsidR="006521FA">
        <w:rPr>
          <w:sz w:val="22"/>
          <w:szCs w:val="22"/>
        </w:rPr>
        <w:t>do</w:t>
      </w:r>
      <w:r>
        <w:rPr>
          <w:sz w:val="22"/>
          <w:szCs w:val="22"/>
        </w:rPr>
        <w:t xml:space="preserve"> it for </w:t>
      </w:r>
      <w:r w:rsidR="006521FA">
        <w:rPr>
          <w:sz w:val="22"/>
          <w:szCs w:val="22"/>
        </w:rPr>
        <w:t>them</w:t>
      </w:r>
      <w:r>
        <w:rPr>
          <w:sz w:val="22"/>
          <w:szCs w:val="22"/>
        </w:rPr>
        <w:t xml:space="preserve">. </w:t>
      </w:r>
    </w:p>
    <w:p w14:paraId="1069F94C" w14:textId="6F598B24" w:rsidR="00C4477C" w:rsidRDefault="00C4477C" w:rsidP="007B3ABD">
      <w:r>
        <w:br w:type="page"/>
      </w:r>
    </w:p>
    <w:p w14:paraId="56F44C0D" w14:textId="77777777" w:rsidR="00C4477C" w:rsidRDefault="00C4477C" w:rsidP="00C4477C"/>
    <w:p w14:paraId="4B76F847" w14:textId="6ACD098D" w:rsidR="00C4477C" w:rsidRPr="00C4477C" w:rsidRDefault="00C4477C" w:rsidP="00C4477C">
      <w:pPr>
        <w:tabs>
          <w:tab w:val="left" w:pos="5040"/>
          <w:tab w:val="left" w:pos="6480"/>
        </w:tabs>
        <w:spacing w:after="360"/>
        <w:rPr>
          <w:b/>
          <w:bCs/>
          <w:sz w:val="22"/>
          <w:szCs w:val="22"/>
        </w:rPr>
      </w:pPr>
      <w:r w:rsidRPr="00C4477C">
        <w:rPr>
          <w:b/>
          <w:bCs/>
          <w:sz w:val="22"/>
          <w:szCs w:val="22"/>
        </w:rPr>
        <w:t>Employee: ___________________________________</w:t>
      </w:r>
      <w:r w:rsidRPr="00C4477C">
        <w:rPr>
          <w:b/>
          <w:bCs/>
          <w:sz w:val="22"/>
          <w:szCs w:val="22"/>
        </w:rPr>
        <w:tab/>
        <w:t>Supervisor: _____________________________</w:t>
      </w:r>
    </w:p>
    <w:p w14:paraId="593BE76D" w14:textId="6DE12903" w:rsidR="006D5714" w:rsidRPr="006E36A8" w:rsidRDefault="00C4477C" w:rsidP="00C4477C">
      <w:pPr>
        <w:pStyle w:val="Heading1"/>
      </w:pPr>
      <w:r>
        <w:t>High Performance Goals</w:t>
      </w:r>
    </w:p>
    <w:tbl>
      <w:tblPr>
        <w:tblStyle w:val="TableGrid"/>
        <w:tblW w:w="9792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792"/>
        <w:gridCol w:w="1338"/>
        <w:gridCol w:w="1331"/>
        <w:gridCol w:w="1331"/>
      </w:tblGrid>
      <w:tr w:rsidR="007B3ABD" w14:paraId="2A7ECE28" w14:textId="77777777" w:rsidTr="001377AD">
        <w:trPr>
          <w:trHeight w:val="485"/>
          <w:jc w:val="center"/>
        </w:trPr>
        <w:tc>
          <w:tcPr>
            <w:tcW w:w="5485" w:type="dxa"/>
            <w:vAlign w:val="bottom"/>
          </w:tcPr>
          <w:p w14:paraId="7E3960F6" w14:textId="77777777" w:rsidR="007B3ABD" w:rsidRPr="00F32CDD" w:rsidRDefault="007B3ABD" w:rsidP="001377AD">
            <w:pPr>
              <w:spacing w:before="0" w:after="0"/>
              <w:jc w:val="center"/>
              <w:rPr>
                <w:b/>
                <w:bCs/>
              </w:rPr>
            </w:pPr>
            <w:r w:rsidRPr="00F32CDD">
              <w:rPr>
                <w:b/>
                <w:bCs/>
              </w:rPr>
              <w:t>Description</w:t>
            </w:r>
          </w:p>
        </w:tc>
        <w:tc>
          <w:tcPr>
            <w:tcW w:w="1267" w:type="dxa"/>
            <w:vAlign w:val="center"/>
          </w:tcPr>
          <w:p w14:paraId="7A49BF5D" w14:textId="77777777" w:rsidR="007B3ABD" w:rsidRPr="00910CB4" w:rsidRDefault="007B3ABD" w:rsidP="001377AD">
            <w:pPr>
              <w:spacing w:before="0" w:after="0"/>
              <w:jc w:val="center"/>
            </w:pPr>
            <w:r w:rsidRPr="00F32CDD">
              <w:rPr>
                <w:b/>
                <w:bCs/>
              </w:rPr>
              <w:t xml:space="preserve">THERE </w:t>
            </w:r>
            <w:r w:rsidRPr="00F32CDD">
              <w:rPr>
                <w:b/>
                <w:bCs/>
              </w:rPr>
              <w:br/>
            </w:r>
            <w:r w:rsidRPr="00F31685">
              <w:rPr>
                <w:sz w:val="18"/>
                <w:szCs w:val="18"/>
              </w:rPr>
              <w:t>Desired metric</w:t>
            </w:r>
          </w:p>
        </w:tc>
        <w:tc>
          <w:tcPr>
            <w:tcW w:w="1260" w:type="dxa"/>
            <w:vAlign w:val="center"/>
          </w:tcPr>
          <w:p w14:paraId="7A3F58AE" w14:textId="77777777" w:rsidR="007B3ABD" w:rsidRPr="00910CB4" w:rsidRDefault="007B3ABD" w:rsidP="001377AD">
            <w:pPr>
              <w:spacing w:before="0" w:after="0"/>
              <w:jc w:val="center"/>
            </w:pPr>
            <w:r w:rsidRPr="00F32CDD">
              <w:rPr>
                <w:b/>
                <w:bCs/>
              </w:rPr>
              <w:t>HERE</w:t>
            </w:r>
            <w:r>
              <w:br/>
            </w:r>
            <w:r w:rsidRPr="00F31685">
              <w:rPr>
                <w:sz w:val="18"/>
                <w:szCs w:val="18"/>
              </w:rPr>
              <w:t>Current metric</w:t>
            </w:r>
          </w:p>
        </w:tc>
        <w:tc>
          <w:tcPr>
            <w:tcW w:w="1260" w:type="dxa"/>
            <w:vAlign w:val="center"/>
          </w:tcPr>
          <w:p w14:paraId="6B39FBD3" w14:textId="77777777" w:rsidR="007B3ABD" w:rsidRPr="00F32CDD" w:rsidRDefault="007B3ABD" w:rsidP="001377AD">
            <w:pPr>
              <w:spacing w:before="0" w:after="0"/>
              <w:jc w:val="center"/>
              <w:rPr>
                <w:b/>
                <w:bCs/>
              </w:rPr>
            </w:pPr>
            <w:r w:rsidRPr="00F32CDD">
              <w:rPr>
                <w:b/>
                <w:bCs/>
              </w:rPr>
              <w:t>Due Date</w:t>
            </w:r>
          </w:p>
        </w:tc>
      </w:tr>
      <w:tr w:rsidR="007B3ABD" w14:paraId="02013FC0" w14:textId="77777777" w:rsidTr="00C4477C">
        <w:trPr>
          <w:trHeight w:val="1728"/>
          <w:jc w:val="center"/>
        </w:trPr>
        <w:tc>
          <w:tcPr>
            <w:tcW w:w="5485" w:type="dxa"/>
          </w:tcPr>
          <w:p w14:paraId="5DB79BC9" w14:textId="77777777" w:rsidR="007B3ABD" w:rsidRDefault="007B3ABD" w:rsidP="001377AD"/>
        </w:tc>
        <w:tc>
          <w:tcPr>
            <w:tcW w:w="1267" w:type="dxa"/>
          </w:tcPr>
          <w:p w14:paraId="67E06441" w14:textId="77777777" w:rsidR="007B3ABD" w:rsidRDefault="007B3ABD" w:rsidP="001377AD"/>
        </w:tc>
        <w:tc>
          <w:tcPr>
            <w:tcW w:w="1260" w:type="dxa"/>
          </w:tcPr>
          <w:p w14:paraId="26730395" w14:textId="77777777" w:rsidR="007B3ABD" w:rsidRDefault="007B3ABD" w:rsidP="001377AD"/>
        </w:tc>
        <w:tc>
          <w:tcPr>
            <w:tcW w:w="1260" w:type="dxa"/>
          </w:tcPr>
          <w:p w14:paraId="255D292C" w14:textId="77777777" w:rsidR="007B3ABD" w:rsidRDefault="007B3ABD" w:rsidP="001377AD"/>
        </w:tc>
      </w:tr>
      <w:tr w:rsidR="007B3ABD" w14:paraId="60665661" w14:textId="77777777" w:rsidTr="00C4477C">
        <w:trPr>
          <w:trHeight w:val="1728"/>
          <w:jc w:val="center"/>
        </w:trPr>
        <w:tc>
          <w:tcPr>
            <w:tcW w:w="5485" w:type="dxa"/>
          </w:tcPr>
          <w:p w14:paraId="04F75629" w14:textId="77777777" w:rsidR="007B3ABD" w:rsidRDefault="007B3ABD" w:rsidP="001377AD"/>
        </w:tc>
        <w:tc>
          <w:tcPr>
            <w:tcW w:w="1267" w:type="dxa"/>
          </w:tcPr>
          <w:p w14:paraId="1FB11939" w14:textId="77777777" w:rsidR="007B3ABD" w:rsidRDefault="007B3ABD" w:rsidP="001377AD"/>
        </w:tc>
        <w:tc>
          <w:tcPr>
            <w:tcW w:w="1260" w:type="dxa"/>
          </w:tcPr>
          <w:p w14:paraId="68215E43" w14:textId="77777777" w:rsidR="007B3ABD" w:rsidRDefault="007B3ABD" w:rsidP="001377AD"/>
        </w:tc>
        <w:tc>
          <w:tcPr>
            <w:tcW w:w="1260" w:type="dxa"/>
          </w:tcPr>
          <w:p w14:paraId="632A14A1" w14:textId="77777777" w:rsidR="007B3ABD" w:rsidRDefault="007B3ABD" w:rsidP="001377AD"/>
        </w:tc>
      </w:tr>
      <w:tr w:rsidR="007B3ABD" w14:paraId="2B1E1D9C" w14:textId="77777777" w:rsidTr="00C4477C">
        <w:trPr>
          <w:trHeight w:val="1728"/>
          <w:jc w:val="center"/>
        </w:trPr>
        <w:tc>
          <w:tcPr>
            <w:tcW w:w="5485" w:type="dxa"/>
          </w:tcPr>
          <w:p w14:paraId="510CA4AC" w14:textId="77777777" w:rsidR="007B3ABD" w:rsidRDefault="007B3ABD" w:rsidP="001377AD"/>
        </w:tc>
        <w:tc>
          <w:tcPr>
            <w:tcW w:w="1267" w:type="dxa"/>
          </w:tcPr>
          <w:p w14:paraId="6D1647BA" w14:textId="77777777" w:rsidR="007B3ABD" w:rsidRDefault="007B3ABD" w:rsidP="001377AD"/>
        </w:tc>
        <w:tc>
          <w:tcPr>
            <w:tcW w:w="1260" w:type="dxa"/>
          </w:tcPr>
          <w:p w14:paraId="0ACAA455" w14:textId="77777777" w:rsidR="007B3ABD" w:rsidRDefault="007B3ABD" w:rsidP="001377AD"/>
        </w:tc>
        <w:tc>
          <w:tcPr>
            <w:tcW w:w="1260" w:type="dxa"/>
          </w:tcPr>
          <w:p w14:paraId="1B0F0ACD" w14:textId="77777777" w:rsidR="007B3ABD" w:rsidRDefault="007B3ABD" w:rsidP="001377AD"/>
        </w:tc>
      </w:tr>
    </w:tbl>
    <w:p w14:paraId="0F835AD2" w14:textId="77777777" w:rsidR="007B3ABD" w:rsidRDefault="007B3ABD" w:rsidP="007B3ABD">
      <w:pPr>
        <w:pStyle w:val="Heading1"/>
      </w:pPr>
      <w:r w:rsidRPr="000D0DD0">
        <w:t xml:space="preserve">High Performance </w:t>
      </w:r>
      <w:r>
        <w:t>V</w:t>
      </w:r>
      <w:r w:rsidRPr="007D72B9">
        <w:t xml:space="preserve">alues and </w:t>
      </w:r>
      <w:r>
        <w:t>B</w:t>
      </w:r>
      <w:r w:rsidRPr="007D72B9">
        <w:t>ehaviors</w:t>
      </w:r>
    </w:p>
    <w:tbl>
      <w:tblPr>
        <w:tblStyle w:val="TableGrid"/>
        <w:tblW w:w="9792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792"/>
        <w:gridCol w:w="1338"/>
        <w:gridCol w:w="1331"/>
        <w:gridCol w:w="1331"/>
      </w:tblGrid>
      <w:tr w:rsidR="007B3ABD" w14:paraId="116856CB" w14:textId="77777777" w:rsidTr="00C4477C">
        <w:trPr>
          <w:trHeight w:val="485"/>
          <w:jc w:val="center"/>
        </w:trPr>
        <w:tc>
          <w:tcPr>
            <w:tcW w:w="5792" w:type="dxa"/>
            <w:vAlign w:val="bottom"/>
          </w:tcPr>
          <w:p w14:paraId="2C47B542" w14:textId="77777777" w:rsidR="007B3ABD" w:rsidRPr="00F32CDD" w:rsidRDefault="007B3ABD" w:rsidP="001377AD">
            <w:pPr>
              <w:spacing w:before="0" w:after="0"/>
              <w:jc w:val="center"/>
              <w:rPr>
                <w:b/>
                <w:bCs/>
              </w:rPr>
            </w:pPr>
            <w:r w:rsidRPr="00F32CDD">
              <w:rPr>
                <w:b/>
                <w:bCs/>
              </w:rPr>
              <w:t>Description</w:t>
            </w:r>
          </w:p>
        </w:tc>
        <w:tc>
          <w:tcPr>
            <w:tcW w:w="1338" w:type="dxa"/>
            <w:vAlign w:val="center"/>
          </w:tcPr>
          <w:p w14:paraId="56017C44" w14:textId="77777777" w:rsidR="007B3ABD" w:rsidRPr="00910CB4" w:rsidRDefault="007B3ABD" w:rsidP="001377AD">
            <w:pPr>
              <w:spacing w:before="0" w:after="0"/>
              <w:jc w:val="center"/>
            </w:pPr>
            <w:r w:rsidRPr="00F32CDD">
              <w:rPr>
                <w:b/>
                <w:bCs/>
              </w:rPr>
              <w:t xml:space="preserve">THERE </w:t>
            </w:r>
            <w:r w:rsidRPr="00F32CDD">
              <w:rPr>
                <w:b/>
                <w:bCs/>
              </w:rPr>
              <w:br/>
            </w:r>
            <w:r w:rsidRPr="00F31685">
              <w:rPr>
                <w:sz w:val="18"/>
                <w:szCs w:val="18"/>
              </w:rPr>
              <w:t>Desired metric</w:t>
            </w:r>
          </w:p>
        </w:tc>
        <w:tc>
          <w:tcPr>
            <w:tcW w:w="1331" w:type="dxa"/>
            <w:vAlign w:val="center"/>
          </w:tcPr>
          <w:p w14:paraId="12092DFF" w14:textId="77777777" w:rsidR="007B3ABD" w:rsidRPr="00910CB4" w:rsidRDefault="007B3ABD" w:rsidP="001377AD">
            <w:pPr>
              <w:spacing w:before="0" w:after="0"/>
              <w:jc w:val="center"/>
            </w:pPr>
            <w:r w:rsidRPr="00F32CDD">
              <w:rPr>
                <w:b/>
                <w:bCs/>
              </w:rPr>
              <w:t>HERE</w:t>
            </w:r>
            <w:r>
              <w:br/>
            </w:r>
            <w:r w:rsidRPr="00F31685">
              <w:rPr>
                <w:sz w:val="18"/>
                <w:szCs w:val="18"/>
              </w:rPr>
              <w:t>Current metric</w:t>
            </w:r>
          </w:p>
        </w:tc>
        <w:tc>
          <w:tcPr>
            <w:tcW w:w="1331" w:type="dxa"/>
            <w:vAlign w:val="center"/>
          </w:tcPr>
          <w:p w14:paraId="05365BB1" w14:textId="77777777" w:rsidR="007B3ABD" w:rsidRPr="00F32CDD" w:rsidRDefault="007B3ABD" w:rsidP="001377AD">
            <w:pPr>
              <w:spacing w:before="0" w:after="0"/>
              <w:jc w:val="center"/>
              <w:rPr>
                <w:b/>
                <w:bCs/>
              </w:rPr>
            </w:pPr>
            <w:r w:rsidRPr="00F32CDD">
              <w:rPr>
                <w:b/>
                <w:bCs/>
              </w:rPr>
              <w:t>Due Date</w:t>
            </w:r>
          </w:p>
        </w:tc>
      </w:tr>
      <w:tr w:rsidR="007B3ABD" w14:paraId="714E58BD" w14:textId="77777777" w:rsidTr="00C4477C">
        <w:trPr>
          <w:trHeight w:val="1728"/>
          <w:jc w:val="center"/>
        </w:trPr>
        <w:tc>
          <w:tcPr>
            <w:tcW w:w="5792" w:type="dxa"/>
          </w:tcPr>
          <w:p w14:paraId="6AD653C7" w14:textId="77777777" w:rsidR="007B3ABD" w:rsidRDefault="007B3ABD" w:rsidP="001377AD"/>
        </w:tc>
        <w:tc>
          <w:tcPr>
            <w:tcW w:w="1338" w:type="dxa"/>
          </w:tcPr>
          <w:p w14:paraId="3B58F5AD" w14:textId="77777777" w:rsidR="007B3ABD" w:rsidRDefault="007B3ABD" w:rsidP="001377AD"/>
        </w:tc>
        <w:tc>
          <w:tcPr>
            <w:tcW w:w="1331" w:type="dxa"/>
          </w:tcPr>
          <w:p w14:paraId="5ED5B567" w14:textId="77777777" w:rsidR="007B3ABD" w:rsidRDefault="007B3ABD" w:rsidP="001377AD"/>
        </w:tc>
        <w:tc>
          <w:tcPr>
            <w:tcW w:w="1331" w:type="dxa"/>
          </w:tcPr>
          <w:p w14:paraId="479D1C2A" w14:textId="77777777" w:rsidR="007B3ABD" w:rsidRDefault="007B3ABD" w:rsidP="001377AD"/>
        </w:tc>
      </w:tr>
      <w:tr w:rsidR="007B3ABD" w14:paraId="17280D9C" w14:textId="77777777" w:rsidTr="00C4477C">
        <w:trPr>
          <w:trHeight w:val="1728"/>
          <w:jc w:val="center"/>
        </w:trPr>
        <w:tc>
          <w:tcPr>
            <w:tcW w:w="5792" w:type="dxa"/>
          </w:tcPr>
          <w:p w14:paraId="65AF3090" w14:textId="77777777" w:rsidR="007B3ABD" w:rsidRDefault="007B3ABD" w:rsidP="001377AD"/>
        </w:tc>
        <w:tc>
          <w:tcPr>
            <w:tcW w:w="1338" w:type="dxa"/>
          </w:tcPr>
          <w:p w14:paraId="0CE6DF5B" w14:textId="77777777" w:rsidR="007B3ABD" w:rsidRDefault="007B3ABD" w:rsidP="001377AD"/>
        </w:tc>
        <w:tc>
          <w:tcPr>
            <w:tcW w:w="1331" w:type="dxa"/>
          </w:tcPr>
          <w:p w14:paraId="10134DC6" w14:textId="77777777" w:rsidR="007B3ABD" w:rsidRDefault="007B3ABD" w:rsidP="001377AD"/>
        </w:tc>
        <w:tc>
          <w:tcPr>
            <w:tcW w:w="1331" w:type="dxa"/>
          </w:tcPr>
          <w:p w14:paraId="4F9B62BF" w14:textId="77777777" w:rsidR="007B3ABD" w:rsidRDefault="007B3ABD" w:rsidP="001377AD"/>
        </w:tc>
      </w:tr>
      <w:tr w:rsidR="007B3ABD" w14:paraId="2D979380" w14:textId="77777777" w:rsidTr="00C4477C">
        <w:trPr>
          <w:trHeight w:val="1728"/>
          <w:jc w:val="center"/>
        </w:trPr>
        <w:tc>
          <w:tcPr>
            <w:tcW w:w="5792" w:type="dxa"/>
          </w:tcPr>
          <w:p w14:paraId="769ED370" w14:textId="77777777" w:rsidR="007B3ABD" w:rsidRDefault="007B3ABD" w:rsidP="001377AD"/>
        </w:tc>
        <w:tc>
          <w:tcPr>
            <w:tcW w:w="1338" w:type="dxa"/>
          </w:tcPr>
          <w:p w14:paraId="4622719D" w14:textId="77777777" w:rsidR="007B3ABD" w:rsidRDefault="007B3ABD" w:rsidP="001377AD"/>
        </w:tc>
        <w:tc>
          <w:tcPr>
            <w:tcW w:w="1331" w:type="dxa"/>
          </w:tcPr>
          <w:p w14:paraId="326D6CAD" w14:textId="77777777" w:rsidR="007B3ABD" w:rsidRDefault="007B3ABD" w:rsidP="001377AD"/>
        </w:tc>
        <w:tc>
          <w:tcPr>
            <w:tcW w:w="1331" w:type="dxa"/>
          </w:tcPr>
          <w:p w14:paraId="2AEEFE1E" w14:textId="77777777" w:rsidR="007B3ABD" w:rsidRDefault="007B3ABD" w:rsidP="001377AD"/>
        </w:tc>
      </w:tr>
    </w:tbl>
    <w:p w14:paraId="3F2F186F" w14:textId="37A56CCF" w:rsidR="006D5714" w:rsidRDefault="006D5714">
      <w:r>
        <w:br w:type="page"/>
      </w:r>
    </w:p>
    <w:p w14:paraId="075C6535" w14:textId="1F2E9F33" w:rsidR="00C4477C" w:rsidRPr="00556927" w:rsidRDefault="00C4477C" w:rsidP="00C4477C">
      <w:pPr>
        <w:pStyle w:val="Heading1"/>
        <w:rPr>
          <w:sz w:val="22"/>
        </w:rPr>
      </w:pPr>
      <w:r w:rsidRPr="00556927">
        <w:lastRenderedPageBreak/>
        <w:t xml:space="preserve">Development </w:t>
      </w:r>
      <w:r w:rsidR="007313A1">
        <w:t>P</w:t>
      </w:r>
      <w:r w:rsidRPr="00556927">
        <w:t xml:space="preserve">lan </w:t>
      </w:r>
      <w:r w:rsidR="007313A1">
        <w:t>Summary Page</w:t>
      </w:r>
    </w:p>
    <w:p w14:paraId="41F75B02" w14:textId="77777777" w:rsidR="00C4477C" w:rsidRDefault="00C4477C" w:rsidP="00C4477C">
      <w:pPr>
        <w:rPr>
          <w:sz w:val="22"/>
          <w:szCs w:val="22"/>
        </w:rPr>
      </w:pPr>
      <w:r w:rsidRPr="00361CE7">
        <w:rPr>
          <w:sz w:val="22"/>
          <w:szCs w:val="22"/>
        </w:rPr>
        <w:t>What would you like to</w:t>
      </w:r>
      <w:r>
        <w:rPr>
          <w:sz w:val="22"/>
          <w:szCs w:val="22"/>
        </w:rPr>
        <w:t xml:space="preserve"> see as your next role in the organization?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710"/>
      </w:tblGrid>
      <w:tr w:rsidR="00C4477C" w14:paraId="2CEC0873" w14:textId="77777777" w:rsidTr="00C4477C">
        <w:tc>
          <w:tcPr>
            <w:tcW w:w="9710" w:type="dxa"/>
          </w:tcPr>
          <w:p w14:paraId="0291C2D5" w14:textId="6E2BA642" w:rsidR="007313A1" w:rsidRDefault="007313A1" w:rsidP="00C4477C">
            <w:pPr>
              <w:rPr>
                <w:sz w:val="22"/>
                <w:szCs w:val="22"/>
              </w:rPr>
            </w:pPr>
          </w:p>
        </w:tc>
      </w:tr>
    </w:tbl>
    <w:p w14:paraId="28A7C25E" w14:textId="496B3797" w:rsidR="00C4477C" w:rsidRPr="00361CE7" w:rsidRDefault="00C4477C" w:rsidP="00C4477C">
      <w:pPr>
        <w:rPr>
          <w:sz w:val="22"/>
          <w:szCs w:val="22"/>
        </w:rPr>
      </w:pPr>
      <w:r>
        <w:rPr>
          <w:sz w:val="22"/>
          <w:szCs w:val="22"/>
        </w:rPr>
        <w:t xml:space="preserve">When would you like </w:t>
      </w:r>
      <w:r w:rsidRPr="00361CE7">
        <w:rPr>
          <w:sz w:val="22"/>
          <w:szCs w:val="22"/>
        </w:rPr>
        <w:t xml:space="preserve">this </w:t>
      </w:r>
      <w:r>
        <w:rPr>
          <w:sz w:val="22"/>
          <w:szCs w:val="22"/>
        </w:rPr>
        <w:t xml:space="preserve">to </w:t>
      </w:r>
      <w:r w:rsidRPr="00361CE7">
        <w:rPr>
          <w:sz w:val="22"/>
          <w:szCs w:val="22"/>
        </w:rPr>
        <w:t xml:space="preserve">happen?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710"/>
      </w:tblGrid>
      <w:tr w:rsidR="007313A1" w14:paraId="0934895A" w14:textId="77777777" w:rsidTr="001377AD">
        <w:tc>
          <w:tcPr>
            <w:tcW w:w="9710" w:type="dxa"/>
          </w:tcPr>
          <w:p w14:paraId="520AF3B7" w14:textId="77777777" w:rsidR="007313A1" w:rsidRDefault="007313A1" w:rsidP="001377AD">
            <w:pPr>
              <w:rPr>
                <w:sz w:val="22"/>
                <w:szCs w:val="22"/>
              </w:rPr>
            </w:pPr>
          </w:p>
        </w:tc>
      </w:tr>
    </w:tbl>
    <w:p w14:paraId="0BAE46B3" w14:textId="314069DB" w:rsidR="00C4477C" w:rsidRPr="00361CE7" w:rsidRDefault="00C4477C" w:rsidP="00C4477C">
      <w:pPr>
        <w:rPr>
          <w:sz w:val="22"/>
          <w:szCs w:val="22"/>
        </w:rPr>
      </w:pPr>
      <w:r w:rsidRPr="00361CE7">
        <w:rPr>
          <w:sz w:val="22"/>
          <w:szCs w:val="22"/>
        </w:rPr>
        <w:t xml:space="preserve">What work experience or work assignments would help you achieve your next role?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710"/>
      </w:tblGrid>
      <w:tr w:rsidR="007313A1" w14:paraId="1207200E" w14:textId="77777777" w:rsidTr="001377AD">
        <w:tc>
          <w:tcPr>
            <w:tcW w:w="9710" w:type="dxa"/>
          </w:tcPr>
          <w:p w14:paraId="3F85FB51" w14:textId="77777777" w:rsidR="007313A1" w:rsidRDefault="007313A1" w:rsidP="001377AD">
            <w:pPr>
              <w:rPr>
                <w:sz w:val="22"/>
                <w:szCs w:val="22"/>
              </w:rPr>
            </w:pPr>
          </w:p>
        </w:tc>
      </w:tr>
    </w:tbl>
    <w:p w14:paraId="05A26D9A" w14:textId="0F29D3C6" w:rsidR="00C4477C" w:rsidRPr="00361CE7" w:rsidRDefault="00C4477C" w:rsidP="00C4477C">
      <w:pPr>
        <w:rPr>
          <w:sz w:val="22"/>
          <w:szCs w:val="22"/>
        </w:rPr>
      </w:pPr>
      <w:r>
        <w:rPr>
          <w:sz w:val="22"/>
          <w:szCs w:val="22"/>
        </w:rPr>
        <w:t>In the next 12 months, what training/development would you like to improve</w:t>
      </w:r>
      <w:r w:rsidRPr="00361CE7">
        <w:rPr>
          <w:sz w:val="22"/>
          <w:szCs w:val="22"/>
        </w:rPr>
        <w:t xml:space="preserve"> your knowledge, skills</w:t>
      </w:r>
      <w:r>
        <w:rPr>
          <w:sz w:val="22"/>
          <w:szCs w:val="22"/>
        </w:rPr>
        <w:t>,</w:t>
      </w:r>
      <w:r w:rsidRPr="00361CE7">
        <w:rPr>
          <w:sz w:val="22"/>
          <w:szCs w:val="22"/>
        </w:rPr>
        <w:t xml:space="preserve"> and a</w:t>
      </w:r>
      <w:r>
        <w:rPr>
          <w:sz w:val="22"/>
          <w:szCs w:val="22"/>
        </w:rPr>
        <w:t>bilities</w:t>
      </w:r>
      <w:r w:rsidRPr="00361CE7">
        <w:rPr>
          <w:sz w:val="22"/>
          <w:szCs w:val="22"/>
        </w:rPr>
        <w:t xml:space="preserve">?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710"/>
      </w:tblGrid>
      <w:tr w:rsidR="007313A1" w14:paraId="6D0B1615" w14:textId="77777777" w:rsidTr="001377AD">
        <w:tc>
          <w:tcPr>
            <w:tcW w:w="9710" w:type="dxa"/>
          </w:tcPr>
          <w:p w14:paraId="36657375" w14:textId="77777777" w:rsidR="007313A1" w:rsidRDefault="007313A1" w:rsidP="001377AD">
            <w:pPr>
              <w:rPr>
                <w:sz w:val="22"/>
                <w:szCs w:val="22"/>
              </w:rPr>
            </w:pPr>
          </w:p>
        </w:tc>
      </w:tr>
    </w:tbl>
    <w:p w14:paraId="43535628" w14:textId="77777777" w:rsidR="00C4477C" w:rsidRDefault="00C4477C" w:rsidP="00C4477C">
      <w:pPr>
        <w:rPr>
          <w:sz w:val="22"/>
          <w:szCs w:val="22"/>
        </w:rPr>
      </w:pPr>
      <w:r w:rsidRPr="00361CE7">
        <w:rPr>
          <w:sz w:val="22"/>
          <w:szCs w:val="22"/>
        </w:rPr>
        <w:t xml:space="preserve">With your supervisor’s support, what </w:t>
      </w:r>
      <w:r>
        <w:rPr>
          <w:sz w:val="22"/>
          <w:szCs w:val="22"/>
        </w:rPr>
        <w:t xml:space="preserve">precisely will you do to </w:t>
      </w:r>
      <w:r w:rsidRPr="00361CE7">
        <w:rPr>
          <w:sz w:val="22"/>
          <w:szCs w:val="22"/>
        </w:rPr>
        <w:t xml:space="preserve">achieve your career objectives?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9710"/>
      </w:tblGrid>
      <w:tr w:rsidR="007313A1" w14:paraId="0D15AD25" w14:textId="77777777" w:rsidTr="001377AD">
        <w:tc>
          <w:tcPr>
            <w:tcW w:w="9710" w:type="dxa"/>
          </w:tcPr>
          <w:p w14:paraId="5D5B27E0" w14:textId="77777777" w:rsidR="007313A1" w:rsidRDefault="007313A1" w:rsidP="001377AD">
            <w:pPr>
              <w:rPr>
                <w:sz w:val="22"/>
                <w:szCs w:val="22"/>
              </w:rPr>
            </w:pPr>
          </w:p>
        </w:tc>
      </w:tr>
    </w:tbl>
    <w:p w14:paraId="1CF0F7F0" w14:textId="77777777" w:rsidR="00C4477C" w:rsidRDefault="00C4477C" w:rsidP="00C4477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950"/>
        <w:gridCol w:w="810"/>
        <w:gridCol w:w="1795"/>
      </w:tblGrid>
      <w:tr w:rsidR="007313A1" w14:paraId="742A8A99" w14:textId="77777777" w:rsidTr="007313A1">
        <w:tc>
          <w:tcPr>
            <w:tcW w:w="2155" w:type="dxa"/>
          </w:tcPr>
          <w:p w14:paraId="6487774C" w14:textId="29020CC7" w:rsidR="007313A1" w:rsidRDefault="007313A1" w:rsidP="00C4477C">
            <w:pPr>
              <w:rPr>
                <w:sz w:val="22"/>
                <w:szCs w:val="22"/>
              </w:rPr>
            </w:pPr>
            <w:r w:rsidRPr="00361CE7">
              <w:rPr>
                <w:sz w:val="22"/>
                <w:szCs w:val="22"/>
              </w:rPr>
              <w:t xml:space="preserve">Employee signature: </w:t>
            </w:r>
          </w:p>
        </w:tc>
        <w:tc>
          <w:tcPr>
            <w:tcW w:w="4950" w:type="dxa"/>
          </w:tcPr>
          <w:p w14:paraId="3BF88590" w14:textId="77777777" w:rsidR="007313A1" w:rsidRDefault="007313A1" w:rsidP="00C4477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828BA48" w14:textId="403C7423" w:rsidR="007313A1" w:rsidRDefault="007313A1" w:rsidP="00C4477C">
            <w:pPr>
              <w:rPr>
                <w:sz w:val="22"/>
                <w:szCs w:val="22"/>
              </w:rPr>
            </w:pPr>
            <w:r w:rsidRPr="00361CE7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1795" w:type="dxa"/>
          </w:tcPr>
          <w:p w14:paraId="5D7F353F" w14:textId="77777777" w:rsidR="007313A1" w:rsidRDefault="007313A1" w:rsidP="00C4477C">
            <w:pPr>
              <w:rPr>
                <w:sz w:val="22"/>
                <w:szCs w:val="22"/>
              </w:rPr>
            </w:pPr>
          </w:p>
        </w:tc>
      </w:tr>
      <w:tr w:rsidR="007313A1" w14:paraId="10CD61F8" w14:textId="77777777" w:rsidTr="007313A1">
        <w:tc>
          <w:tcPr>
            <w:tcW w:w="2155" w:type="dxa"/>
          </w:tcPr>
          <w:p w14:paraId="15EFEA2C" w14:textId="5C5178BB" w:rsidR="007313A1" w:rsidRDefault="007313A1" w:rsidP="00137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00361CE7">
              <w:rPr>
                <w:sz w:val="22"/>
                <w:szCs w:val="22"/>
              </w:rPr>
              <w:t xml:space="preserve"> signature: </w:t>
            </w:r>
          </w:p>
        </w:tc>
        <w:tc>
          <w:tcPr>
            <w:tcW w:w="4950" w:type="dxa"/>
          </w:tcPr>
          <w:p w14:paraId="2FF75481" w14:textId="77777777" w:rsidR="007313A1" w:rsidRDefault="007313A1" w:rsidP="001377A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71AD62" w14:textId="77777777" w:rsidR="007313A1" w:rsidRDefault="007313A1" w:rsidP="001377AD">
            <w:pPr>
              <w:rPr>
                <w:sz w:val="22"/>
                <w:szCs w:val="22"/>
              </w:rPr>
            </w:pPr>
            <w:r w:rsidRPr="00361CE7">
              <w:rPr>
                <w:sz w:val="22"/>
                <w:szCs w:val="22"/>
              </w:rPr>
              <w:t xml:space="preserve">Date: </w:t>
            </w:r>
          </w:p>
        </w:tc>
        <w:tc>
          <w:tcPr>
            <w:tcW w:w="1795" w:type="dxa"/>
          </w:tcPr>
          <w:p w14:paraId="2A155E3F" w14:textId="77777777" w:rsidR="007313A1" w:rsidRDefault="007313A1" w:rsidP="001377AD">
            <w:pPr>
              <w:rPr>
                <w:sz w:val="22"/>
                <w:szCs w:val="22"/>
              </w:rPr>
            </w:pPr>
          </w:p>
        </w:tc>
      </w:tr>
    </w:tbl>
    <w:p w14:paraId="498100B8" w14:textId="77777777" w:rsidR="007313A1" w:rsidRDefault="007313A1" w:rsidP="006D5714">
      <w:pPr>
        <w:spacing w:after="0"/>
        <w:jc w:val="center"/>
      </w:pPr>
      <w:r>
        <w:br w:type="page"/>
      </w:r>
    </w:p>
    <w:p w14:paraId="29AC8ECD" w14:textId="01E1AB9B" w:rsidR="006D5714" w:rsidRPr="004606D4" w:rsidRDefault="006D5714" w:rsidP="006D5714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4606D4">
        <w:rPr>
          <w:b/>
          <w:bCs/>
          <w:sz w:val="32"/>
          <w:szCs w:val="32"/>
        </w:rPr>
        <w:lastRenderedPageBreak/>
        <w:t>Employee Development Plan</w:t>
      </w:r>
    </w:p>
    <w:p w14:paraId="5BEF082B" w14:textId="77777777" w:rsidR="006D5714" w:rsidRPr="00E91FAC" w:rsidRDefault="006D5714" w:rsidP="006D5714">
      <w:pPr>
        <w:spacing w:before="0" w:after="0" w:line="216" w:lineRule="auto"/>
        <w:jc w:val="center"/>
        <w:rPr>
          <w:bCs/>
          <w:iCs/>
          <w:szCs w:val="22"/>
        </w:rPr>
      </w:pPr>
      <w:r w:rsidRPr="00E91FAC">
        <w:rPr>
          <w:rFonts w:eastAsia="Arial"/>
          <w:bCs/>
          <w:i/>
          <w:sz w:val="20"/>
          <w:szCs w:val="22"/>
        </w:rPr>
        <w:t>"Take charge of your</w:t>
      </w:r>
      <w:r>
        <w:rPr>
          <w:rFonts w:eastAsia="Arial"/>
          <w:bCs/>
          <w:i/>
          <w:sz w:val="20"/>
          <w:szCs w:val="22"/>
        </w:rPr>
        <w:t xml:space="preserve"> career</w:t>
      </w:r>
      <w:r w:rsidRPr="00E91FAC">
        <w:rPr>
          <w:rFonts w:eastAsia="Arial"/>
          <w:bCs/>
          <w:i/>
          <w:sz w:val="20"/>
          <w:szCs w:val="22"/>
        </w:rPr>
        <w:t xml:space="preserve"> development; establish goals and reach beyond them.”</w:t>
      </w:r>
    </w:p>
    <w:tbl>
      <w:tblPr>
        <w:tblW w:w="97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50"/>
        <w:gridCol w:w="1050"/>
        <w:gridCol w:w="20"/>
        <w:gridCol w:w="2047"/>
        <w:gridCol w:w="1735"/>
        <w:gridCol w:w="2828"/>
      </w:tblGrid>
      <w:tr w:rsidR="006D5714" w:rsidRPr="00727131" w14:paraId="6C651E2C" w14:textId="77777777" w:rsidTr="001377AD">
        <w:trPr>
          <w:trHeight w:val="177"/>
        </w:trPr>
        <w:tc>
          <w:tcPr>
            <w:tcW w:w="5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E36" w14:textId="77777777" w:rsidR="006D5714" w:rsidRPr="00727131" w:rsidRDefault="006D5714" w:rsidP="00BA7A77">
            <w:pPr>
              <w:spacing w:before="0" w:after="0"/>
              <w:ind w:left="75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Name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097" w14:textId="77777777" w:rsidR="006D5714" w:rsidRPr="00727131" w:rsidRDefault="006D5714" w:rsidP="00BA7A77">
            <w:pPr>
              <w:spacing w:before="0" w:after="0"/>
              <w:ind w:left="75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Job Title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  <w:tr w:rsidR="006D5714" w:rsidRPr="00727131" w14:paraId="55023FA2" w14:textId="77777777" w:rsidTr="001377AD">
        <w:trPr>
          <w:trHeight w:val="176"/>
        </w:trPr>
        <w:tc>
          <w:tcPr>
            <w:tcW w:w="5157" w:type="dxa"/>
            <w:gridSpan w:val="5"/>
            <w:tcBorders>
              <w:top w:val="single" w:sz="4" w:space="0" w:color="auto"/>
            </w:tcBorders>
          </w:tcPr>
          <w:p w14:paraId="7E437EC8" w14:textId="77777777" w:rsidR="006D5714" w:rsidRPr="00727131" w:rsidRDefault="006D5714" w:rsidP="00BA7A77">
            <w:pPr>
              <w:spacing w:before="0" w:after="0"/>
              <w:ind w:left="75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Date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</w:tcBorders>
          </w:tcPr>
          <w:p w14:paraId="7E63C825" w14:textId="77777777" w:rsidR="006D5714" w:rsidRPr="00727131" w:rsidRDefault="006D5714" w:rsidP="00BA7A77">
            <w:pPr>
              <w:spacing w:before="0" w:after="0"/>
              <w:ind w:left="75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Division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  <w:tr w:rsidR="00051DFB" w:rsidRPr="00727131" w14:paraId="0288B029" w14:textId="77777777" w:rsidTr="00714566">
        <w:trPr>
          <w:trHeight w:val="176"/>
        </w:trPr>
        <w:tc>
          <w:tcPr>
            <w:tcW w:w="2040" w:type="dxa"/>
            <w:gridSpan w:val="2"/>
          </w:tcPr>
          <w:p w14:paraId="0125E803" w14:textId="735B8008" w:rsidR="00051DFB" w:rsidRPr="00727131" w:rsidRDefault="00051DFB" w:rsidP="00BA7A77">
            <w:pPr>
              <w:spacing w:before="0" w:after="0"/>
              <w:ind w:left="75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Hire Date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  <w:tc>
          <w:tcPr>
            <w:tcW w:w="3117" w:type="dxa"/>
            <w:gridSpan w:val="3"/>
          </w:tcPr>
          <w:p w14:paraId="524FFDFF" w14:textId="51CCB18F" w:rsidR="00051DFB" w:rsidRPr="00727131" w:rsidRDefault="00051DFB" w:rsidP="00587A38">
            <w:pPr>
              <w:spacing w:before="0" w:after="0"/>
              <w:ind w:left="1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Start Date</w:t>
            </w:r>
            <w:r w:rsidRPr="00727131">
              <w:rPr>
                <w:rFonts w:eastAsia="Arial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spacing w:val="-20"/>
                <w:sz w:val="18"/>
                <w:szCs w:val="18"/>
              </w:rPr>
              <w:t>(</w:t>
            </w:r>
            <w:r w:rsidRPr="00714566">
              <w:rPr>
                <w:rFonts w:eastAsia="Arial"/>
                <w:spacing w:val="-16"/>
                <w:sz w:val="18"/>
                <w:szCs w:val="18"/>
              </w:rPr>
              <w:t>Current Position</w:t>
            </w:r>
            <w:r w:rsidRPr="00714566">
              <w:rPr>
                <w:rFonts w:eastAsia="Arial"/>
                <w:sz w:val="18"/>
                <w:szCs w:val="18"/>
              </w:rPr>
              <w:t>)</w:t>
            </w:r>
            <w:r w:rsidRPr="00051DFB">
              <w:rPr>
                <w:rFonts w:eastAsia="Arial"/>
                <w:sz w:val="18"/>
                <w:szCs w:val="18"/>
              </w:rPr>
              <w:t>:</w:t>
            </w:r>
            <w:r w:rsidRPr="003B204B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gridSpan w:val="2"/>
          </w:tcPr>
          <w:p w14:paraId="61CFF8CD" w14:textId="77777777" w:rsidR="00051DFB" w:rsidRPr="00727131" w:rsidRDefault="00051DFB" w:rsidP="00BA7A77">
            <w:pPr>
              <w:spacing w:before="0" w:after="0"/>
              <w:ind w:left="75" w:right="45"/>
              <w:rPr>
                <w:rFonts w:ascii="Cambria" w:eastAsia="Arial" w:hAnsi="Cambria"/>
                <w:bCs/>
                <w:iCs/>
                <w:sz w:val="22"/>
                <w:szCs w:val="18"/>
              </w:rPr>
            </w:pPr>
            <w:r w:rsidRPr="00727131">
              <w:rPr>
                <w:rFonts w:eastAsia="Arial"/>
                <w:b/>
                <w:bCs/>
                <w:sz w:val="22"/>
                <w:szCs w:val="22"/>
              </w:rPr>
              <w:t>Supervisor</w:t>
            </w:r>
            <w:r w:rsidRPr="00727131">
              <w:rPr>
                <w:rFonts w:eastAsia="Arial"/>
                <w:sz w:val="22"/>
                <w:szCs w:val="22"/>
              </w:rPr>
              <w:t xml:space="preserve">: </w:t>
            </w:r>
          </w:p>
        </w:tc>
      </w:tr>
      <w:tr w:rsidR="006D5714" w:rsidRPr="00727131" w14:paraId="74039928" w14:textId="77777777" w:rsidTr="001377AD">
        <w:trPr>
          <w:trHeight w:val="178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DAC6A5" w14:textId="77777777" w:rsidR="006D5714" w:rsidRPr="00727131" w:rsidRDefault="006D5714" w:rsidP="001377AD">
            <w:pPr>
              <w:spacing w:before="0" w:after="0"/>
              <w:ind w:left="3355"/>
              <w:rPr>
                <w:rFonts w:eastAsia="Arial"/>
                <w:b/>
                <w:sz w:val="22"/>
                <w:szCs w:val="22"/>
              </w:rPr>
            </w:pPr>
            <w:r w:rsidRPr="00727131">
              <w:rPr>
                <w:rFonts w:eastAsia="Arial"/>
                <w:b/>
                <w:color w:val="FFFFFF"/>
                <w:sz w:val="22"/>
                <w:szCs w:val="22"/>
              </w:rPr>
              <w:t>Section I: Future Career Objectives</w:t>
            </w:r>
          </w:p>
        </w:tc>
      </w:tr>
      <w:tr w:rsidR="006D5714" w:rsidRPr="00727131" w14:paraId="72F0A012" w14:textId="77777777" w:rsidTr="001377AD">
        <w:trPr>
          <w:trHeight w:val="612"/>
        </w:trPr>
        <w:tc>
          <w:tcPr>
            <w:tcW w:w="3110" w:type="dxa"/>
            <w:gridSpan w:val="4"/>
            <w:tcBorders>
              <w:top w:val="nil"/>
            </w:tcBorders>
          </w:tcPr>
          <w:p w14:paraId="491795FB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i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Long-Term (4-5+ years): </w:t>
            </w:r>
            <w:r w:rsidRPr="00727131">
              <w:rPr>
                <w:rFonts w:eastAsia="Arial"/>
                <w:i/>
                <w:sz w:val="20"/>
                <w:szCs w:val="20"/>
              </w:rPr>
              <w:t>Consider technical vs. leadership, job function, assets, location</w:t>
            </w:r>
          </w:p>
        </w:tc>
        <w:tc>
          <w:tcPr>
            <w:tcW w:w="6610" w:type="dxa"/>
            <w:gridSpan w:val="3"/>
            <w:tcBorders>
              <w:top w:val="nil"/>
            </w:tcBorders>
          </w:tcPr>
          <w:p w14:paraId="28E1A12A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0115587D" w14:textId="77777777" w:rsidTr="001377AD">
        <w:trPr>
          <w:trHeight w:val="727"/>
        </w:trPr>
        <w:tc>
          <w:tcPr>
            <w:tcW w:w="3110" w:type="dxa"/>
            <w:gridSpan w:val="4"/>
            <w:tcBorders>
              <w:bottom w:val="nil"/>
            </w:tcBorders>
          </w:tcPr>
          <w:p w14:paraId="1439CE40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i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Mid-Term (2-3 years): </w:t>
            </w:r>
            <w:r w:rsidRPr="00727131">
              <w:rPr>
                <w:rFonts w:eastAsia="Arial"/>
                <w:i/>
                <w:sz w:val="20"/>
                <w:szCs w:val="20"/>
              </w:rPr>
              <w:t>Consider technical vs. leadership, job function, assets, location</w:t>
            </w:r>
          </w:p>
        </w:tc>
        <w:tc>
          <w:tcPr>
            <w:tcW w:w="6610" w:type="dxa"/>
            <w:gridSpan w:val="3"/>
            <w:tcBorders>
              <w:bottom w:val="nil"/>
            </w:tcBorders>
          </w:tcPr>
          <w:p w14:paraId="08AA1C89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</w:tr>
      <w:tr w:rsidR="006D5714" w:rsidRPr="00727131" w14:paraId="63ADA3E1" w14:textId="77777777" w:rsidTr="001377AD">
        <w:trPr>
          <w:trHeight w:val="9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F0670A" w14:textId="77777777" w:rsidR="006D5714" w:rsidRPr="00727131" w:rsidRDefault="006D5714" w:rsidP="001377AD">
            <w:pPr>
              <w:spacing w:before="0" w:after="0"/>
              <w:ind w:left="72"/>
              <w:jc w:val="center"/>
              <w:rPr>
                <w:rFonts w:eastAsia="Arial"/>
                <w:b/>
                <w:sz w:val="22"/>
                <w:szCs w:val="22"/>
              </w:rPr>
            </w:pPr>
            <w:r w:rsidRPr="00727131">
              <w:rPr>
                <w:rFonts w:eastAsia="Arial"/>
                <w:b/>
                <w:color w:val="FFFFFF"/>
                <w:sz w:val="22"/>
                <w:szCs w:val="22"/>
              </w:rPr>
              <w:t>Section II: This Year's Development Objectives (copy to HPC)</w:t>
            </w:r>
          </w:p>
        </w:tc>
      </w:tr>
      <w:tr w:rsidR="006D5714" w:rsidRPr="00727131" w14:paraId="76AB729F" w14:textId="77777777" w:rsidTr="001377AD">
        <w:trPr>
          <w:trHeight w:val="285"/>
        </w:trPr>
        <w:tc>
          <w:tcPr>
            <w:tcW w:w="9720" w:type="dxa"/>
            <w:gridSpan w:val="7"/>
            <w:tcBorders>
              <w:top w:val="nil"/>
            </w:tcBorders>
            <w:shd w:val="clear" w:color="auto" w:fill="FFFF9A"/>
          </w:tcPr>
          <w:p w14:paraId="1774CB64" w14:textId="77777777" w:rsidR="006D5714" w:rsidRPr="00727131" w:rsidRDefault="006D5714" w:rsidP="001377AD">
            <w:pPr>
              <w:tabs>
                <w:tab w:val="left" w:pos="2449"/>
              </w:tabs>
              <w:spacing w:before="0" w:after="0"/>
              <w:ind w:left="42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On-the-Job* (70%):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The most effective development occurs through hands-on</w:t>
            </w:r>
            <w:r w:rsidRPr="00727131">
              <w:rPr>
                <w:rFonts w:eastAsia="Arial"/>
                <w:b/>
                <w:i/>
                <w:spacing w:val="-24"/>
                <w:position w:val="1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application</w:t>
            </w:r>
            <w:r>
              <w:rPr>
                <w:rFonts w:eastAsia="Arial"/>
                <w:b/>
                <w:i/>
                <w:position w:val="1"/>
                <w:sz w:val="22"/>
                <w:szCs w:val="22"/>
              </w:rPr>
              <w:t>.</w:t>
            </w:r>
          </w:p>
        </w:tc>
      </w:tr>
      <w:tr w:rsidR="006D5714" w:rsidRPr="00727131" w14:paraId="3A182FD6" w14:textId="77777777" w:rsidTr="001377AD">
        <w:trPr>
          <w:trHeight w:val="160"/>
        </w:trPr>
        <w:tc>
          <w:tcPr>
            <w:tcW w:w="1190" w:type="dxa"/>
          </w:tcPr>
          <w:p w14:paraId="2A593FEA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30" w:type="dxa"/>
            <w:gridSpan w:val="6"/>
            <w:shd w:val="clear" w:color="auto" w:fill="C0C0C0"/>
          </w:tcPr>
          <w:p w14:paraId="3CF5BB1E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sz w:val="22"/>
                <w:szCs w:val="22"/>
              </w:rPr>
              <w:t>Objective 1 (minimum)</w:t>
            </w:r>
          </w:p>
        </w:tc>
      </w:tr>
      <w:tr w:rsidR="006D5714" w:rsidRPr="00727131" w14:paraId="5161599C" w14:textId="77777777" w:rsidTr="001377AD">
        <w:trPr>
          <w:trHeight w:val="235"/>
        </w:trPr>
        <w:tc>
          <w:tcPr>
            <w:tcW w:w="1190" w:type="dxa"/>
            <w:tcBorders>
              <w:bottom w:val="single" w:sz="2" w:space="0" w:color="000000"/>
            </w:tcBorders>
            <w:shd w:val="clear" w:color="auto" w:fill="auto"/>
          </w:tcPr>
          <w:p w14:paraId="4CEFF896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Purpose:</w:t>
            </w:r>
          </w:p>
        </w:tc>
        <w:tc>
          <w:tcPr>
            <w:tcW w:w="8530" w:type="dxa"/>
            <w:gridSpan w:val="6"/>
            <w:tcBorders>
              <w:bottom w:val="single" w:sz="2" w:space="0" w:color="000000"/>
            </w:tcBorders>
          </w:tcPr>
          <w:p w14:paraId="2D207626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14D1286F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EB78C4B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Activity: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28DCBD4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42FF409A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708E871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By When: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BCA17C8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19F20E92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55E31FB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Resources: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9B04274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0D2896ED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625B3E1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Results: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F72AB76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2E66BCB8" w14:textId="77777777" w:rsidTr="001377AD">
        <w:trPr>
          <w:trHeight w:val="233"/>
        </w:trPr>
        <w:tc>
          <w:tcPr>
            <w:tcW w:w="1190" w:type="dxa"/>
            <w:tcBorders>
              <w:top w:val="single" w:sz="2" w:space="0" w:color="000000"/>
            </w:tcBorders>
            <w:shd w:val="clear" w:color="auto" w:fill="auto"/>
          </w:tcPr>
          <w:p w14:paraId="6932B964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Comments: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</w:tcBorders>
          </w:tcPr>
          <w:p w14:paraId="59FF337A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7FB39886" w14:textId="77777777" w:rsidTr="001377AD">
        <w:trPr>
          <w:trHeight w:val="227"/>
        </w:trPr>
        <w:tc>
          <w:tcPr>
            <w:tcW w:w="9720" w:type="dxa"/>
            <w:gridSpan w:val="7"/>
          </w:tcPr>
          <w:p w14:paraId="366299D0" w14:textId="77777777" w:rsidR="006D5714" w:rsidRPr="00727131" w:rsidRDefault="006D5714" w:rsidP="001377AD">
            <w:pPr>
              <w:spacing w:before="0" w:after="0"/>
              <w:ind w:left="37"/>
              <w:rPr>
                <w:rFonts w:eastAsia="Arial"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color w:val="0000FF"/>
                <w:sz w:val="22"/>
                <w:szCs w:val="22"/>
              </w:rPr>
              <w:t xml:space="preserve">Note: </w:t>
            </w:r>
            <w:r w:rsidRPr="00727131">
              <w:rPr>
                <w:rFonts w:eastAsia="Arial"/>
                <w:i/>
                <w:color w:val="0000FF"/>
                <w:sz w:val="22"/>
                <w:szCs w:val="22"/>
              </w:rPr>
              <w:t>insert additional objectives as appropriate</w:t>
            </w:r>
          </w:p>
        </w:tc>
      </w:tr>
      <w:tr w:rsidR="006D5714" w:rsidRPr="00727131" w14:paraId="23CF7B8E" w14:textId="77777777" w:rsidTr="001377AD">
        <w:trPr>
          <w:trHeight w:val="284"/>
        </w:trPr>
        <w:tc>
          <w:tcPr>
            <w:tcW w:w="9720" w:type="dxa"/>
            <w:gridSpan w:val="7"/>
            <w:shd w:val="clear" w:color="auto" w:fill="FFCC9A"/>
          </w:tcPr>
          <w:p w14:paraId="27EF5653" w14:textId="77777777" w:rsidR="006D5714" w:rsidRPr="00727131" w:rsidRDefault="006D5714" w:rsidP="001377AD">
            <w:pPr>
              <w:tabs>
                <w:tab w:val="left" w:pos="2449"/>
              </w:tabs>
              <w:spacing w:before="0" w:after="0"/>
              <w:ind w:left="43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>Networking*</w:t>
            </w:r>
            <w:r w:rsidRPr="00727131">
              <w:rPr>
                <w:rFonts w:eastAsia="Arial"/>
                <w:b/>
                <w:spacing w:val="-5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(20%):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Builds knowledge and skills through collaboration and knowledge</w:t>
            </w:r>
            <w:r w:rsidRPr="00727131">
              <w:rPr>
                <w:rFonts w:eastAsia="Arial"/>
                <w:b/>
                <w:i/>
                <w:spacing w:val="-15"/>
                <w:position w:val="1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sharing</w:t>
            </w:r>
            <w:r>
              <w:rPr>
                <w:rFonts w:eastAsia="Arial"/>
                <w:b/>
                <w:i/>
                <w:position w:val="1"/>
                <w:sz w:val="22"/>
                <w:szCs w:val="22"/>
              </w:rPr>
              <w:t>.</w:t>
            </w:r>
          </w:p>
        </w:tc>
      </w:tr>
      <w:tr w:rsidR="006D5714" w:rsidRPr="00727131" w14:paraId="065751E8" w14:textId="77777777" w:rsidTr="001377AD">
        <w:trPr>
          <w:trHeight w:val="227"/>
        </w:trPr>
        <w:tc>
          <w:tcPr>
            <w:tcW w:w="1190" w:type="dxa"/>
          </w:tcPr>
          <w:p w14:paraId="69C3C269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30" w:type="dxa"/>
            <w:gridSpan w:val="6"/>
            <w:shd w:val="clear" w:color="auto" w:fill="C0C0C0"/>
          </w:tcPr>
          <w:p w14:paraId="16062F75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sz w:val="22"/>
                <w:szCs w:val="22"/>
              </w:rPr>
              <w:t>Objective 1 (minimum)</w:t>
            </w:r>
          </w:p>
        </w:tc>
      </w:tr>
      <w:tr w:rsidR="006D5714" w:rsidRPr="00727131" w14:paraId="0917166A" w14:textId="77777777" w:rsidTr="001377AD">
        <w:trPr>
          <w:trHeight w:val="235"/>
        </w:trPr>
        <w:tc>
          <w:tcPr>
            <w:tcW w:w="1190" w:type="dxa"/>
            <w:tcBorders>
              <w:bottom w:val="single" w:sz="2" w:space="0" w:color="000000"/>
            </w:tcBorders>
            <w:shd w:val="clear" w:color="auto" w:fill="auto"/>
          </w:tcPr>
          <w:p w14:paraId="5EEDDFCF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Purpose:</w:t>
            </w:r>
          </w:p>
        </w:tc>
        <w:tc>
          <w:tcPr>
            <w:tcW w:w="8530" w:type="dxa"/>
            <w:gridSpan w:val="6"/>
            <w:tcBorders>
              <w:bottom w:val="single" w:sz="2" w:space="0" w:color="000000"/>
            </w:tcBorders>
          </w:tcPr>
          <w:p w14:paraId="66B000AF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0715F4C9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5C39601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Activity: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B5E98BA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182A13EE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05C74FE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By When: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6013A66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71E852DA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14B3FC5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Resources: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EDA25C8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3E3DDE98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BF764B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Results: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42A1A3F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60DED6E2" w14:textId="77777777" w:rsidTr="001377AD">
        <w:trPr>
          <w:trHeight w:val="233"/>
        </w:trPr>
        <w:tc>
          <w:tcPr>
            <w:tcW w:w="1190" w:type="dxa"/>
            <w:tcBorders>
              <w:top w:val="single" w:sz="2" w:space="0" w:color="000000"/>
            </w:tcBorders>
            <w:shd w:val="clear" w:color="auto" w:fill="auto"/>
          </w:tcPr>
          <w:p w14:paraId="669142C9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Comments: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</w:tcBorders>
          </w:tcPr>
          <w:p w14:paraId="6DBC037D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281666EA" w14:textId="77777777" w:rsidTr="001377AD">
        <w:trPr>
          <w:trHeight w:val="227"/>
        </w:trPr>
        <w:tc>
          <w:tcPr>
            <w:tcW w:w="9720" w:type="dxa"/>
            <w:gridSpan w:val="7"/>
          </w:tcPr>
          <w:p w14:paraId="5FE67B55" w14:textId="77777777" w:rsidR="006D5714" w:rsidRPr="00727131" w:rsidRDefault="006D5714" w:rsidP="001377AD">
            <w:pPr>
              <w:spacing w:before="0" w:after="0"/>
              <w:ind w:left="37"/>
              <w:rPr>
                <w:rFonts w:eastAsia="Arial"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color w:val="0000FF"/>
                <w:sz w:val="22"/>
                <w:szCs w:val="22"/>
              </w:rPr>
              <w:t xml:space="preserve">Note: </w:t>
            </w:r>
            <w:r w:rsidRPr="00727131">
              <w:rPr>
                <w:rFonts w:eastAsia="Arial"/>
                <w:i/>
                <w:color w:val="0000FF"/>
                <w:sz w:val="22"/>
                <w:szCs w:val="22"/>
              </w:rPr>
              <w:t>insert additional objectives as appropriate</w:t>
            </w:r>
          </w:p>
        </w:tc>
      </w:tr>
      <w:tr w:rsidR="006D5714" w:rsidRPr="00727131" w14:paraId="30EB5FE8" w14:textId="77777777" w:rsidTr="001377AD">
        <w:trPr>
          <w:trHeight w:val="284"/>
        </w:trPr>
        <w:tc>
          <w:tcPr>
            <w:tcW w:w="9720" w:type="dxa"/>
            <w:gridSpan w:val="7"/>
            <w:shd w:val="clear" w:color="auto" w:fill="9ACCFF"/>
          </w:tcPr>
          <w:p w14:paraId="7E76DC39" w14:textId="77777777" w:rsidR="006D5714" w:rsidRPr="00727131" w:rsidRDefault="006D5714" w:rsidP="001377AD">
            <w:pPr>
              <w:tabs>
                <w:tab w:val="left" w:pos="2449"/>
              </w:tabs>
              <w:spacing w:before="0" w:after="0"/>
              <w:ind w:left="42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sz w:val="22"/>
                <w:szCs w:val="22"/>
              </w:rPr>
              <w:t xml:space="preserve">Training* (10%):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Provides the fundamental information, practices, and tools to support OTJ</w:t>
            </w:r>
            <w:r w:rsidRPr="00727131">
              <w:rPr>
                <w:rFonts w:eastAsia="Arial"/>
                <w:b/>
                <w:i/>
                <w:spacing w:val="-30"/>
                <w:position w:val="1"/>
                <w:sz w:val="22"/>
                <w:szCs w:val="22"/>
              </w:rPr>
              <w:t xml:space="preserve"> </w:t>
            </w:r>
            <w:r w:rsidRPr="00727131">
              <w:rPr>
                <w:rFonts w:eastAsia="Arial"/>
                <w:b/>
                <w:i/>
                <w:position w:val="1"/>
                <w:sz w:val="22"/>
                <w:szCs w:val="22"/>
              </w:rPr>
              <w:t>learning</w:t>
            </w:r>
            <w:r>
              <w:rPr>
                <w:rFonts w:eastAsia="Arial"/>
                <w:b/>
                <w:i/>
                <w:position w:val="1"/>
                <w:sz w:val="22"/>
                <w:szCs w:val="22"/>
              </w:rPr>
              <w:t>.</w:t>
            </w:r>
          </w:p>
        </w:tc>
      </w:tr>
      <w:tr w:rsidR="006D5714" w:rsidRPr="00727131" w14:paraId="393367E7" w14:textId="77777777" w:rsidTr="001377AD">
        <w:trPr>
          <w:trHeight w:val="227"/>
        </w:trPr>
        <w:tc>
          <w:tcPr>
            <w:tcW w:w="1190" w:type="dxa"/>
          </w:tcPr>
          <w:p w14:paraId="50CB2205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8530" w:type="dxa"/>
            <w:gridSpan w:val="6"/>
            <w:shd w:val="clear" w:color="auto" w:fill="C0C0C0"/>
          </w:tcPr>
          <w:p w14:paraId="1BE4F262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sz w:val="22"/>
                <w:szCs w:val="22"/>
              </w:rPr>
              <w:t>Objective 1 (minimum)</w:t>
            </w:r>
          </w:p>
        </w:tc>
      </w:tr>
      <w:tr w:rsidR="006D5714" w:rsidRPr="00727131" w14:paraId="1C998595" w14:textId="77777777" w:rsidTr="001377AD">
        <w:trPr>
          <w:trHeight w:val="235"/>
        </w:trPr>
        <w:tc>
          <w:tcPr>
            <w:tcW w:w="1190" w:type="dxa"/>
            <w:tcBorders>
              <w:bottom w:val="single" w:sz="2" w:space="0" w:color="000000"/>
            </w:tcBorders>
            <w:shd w:val="clear" w:color="auto" w:fill="auto"/>
          </w:tcPr>
          <w:p w14:paraId="0425DBA5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Purpose:</w:t>
            </w:r>
          </w:p>
        </w:tc>
        <w:tc>
          <w:tcPr>
            <w:tcW w:w="8530" w:type="dxa"/>
            <w:gridSpan w:val="6"/>
            <w:tcBorders>
              <w:bottom w:val="single" w:sz="2" w:space="0" w:color="000000"/>
            </w:tcBorders>
          </w:tcPr>
          <w:p w14:paraId="3B67EA6F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0ADE867F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8A67620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Activity: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50E9107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4A2AC9A3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5DA7E85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By When: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A34799F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0B47F241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6865C3D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Resources: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B8D6AD3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3D5719C2" w14:textId="77777777" w:rsidTr="001377AD">
        <w:trPr>
          <w:trHeight w:val="242"/>
        </w:trPr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2553AB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Results: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D07BFD5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69EC4D8F" w14:textId="77777777" w:rsidTr="001377AD">
        <w:trPr>
          <w:trHeight w:val="233"/>
        </w:trPr>
        <w:tc>
          <w:tcPr>
            <w:tcW w:w="1190" w:type="dxa"/>
            <w:tcBorders>
              <w:top w:val="single" w:sz="2" w:space="0" w:color="000000"/>
            </w:tcBorders>
            <w:shd w:val="clear" w:color="auto" w:fill="auto"/>
          </w:tcPr>
          <w:p w14:paraId="5183F6FA" w14:textId="77777777" w:rsidR="006D5714" w:rsidRPr="00727131" w:rsidRDefault="006D5714" w:rsidP="001377AD">
            <w:pPr>
              <w:spacing w:before="0" w:after="0"/>
              <w:ind w:left="38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Comments:</w:t>
            </w:r>
          </w:p>
        </w:tc>
        <w:tc>
          <w:tcPr>
            <w:tcW w:w="8530" w:type="dxa"/>
            <w:gridSpan w:val="6"/>
            <w:tcBorders>
              <w:top w:val="single" w:sz="2" w:space="0" w:color="000000"/>
            </w:tcBorders>
          </w:tcPr>
          <w:p w14:paraId="4EA6A3F2" w14:textId="77777777" w:rsidR="006D5714" w:rsidRPr="00727131" w:rsidRDefault="006D5714" w:rsidP="001377AD">
            <w:pPr>
              <w:spacing w:before="0" w:after="0"/>
              <w:rPr>
                <w:rFonts w:eastAsia="Arial"/>
                <w:sz w:val="20"/>
                <w:szCs w:val="20"/>
              </w:rPr>
            </w:pPr>
          </w:p>
        </w:tc>
      </w:tr>
      <w:tr w:rsidR="006D5714" w:rsidRPr="00727131" w14:paraId="218CDFE8" w14:textId="77777777" w:rsidTr="001377AD">
        <w:trPr>
          <w:trHeight w:val="160"/>
        </w:trPr>
        <w:tc>
          <w:tcPr>
            <w:tcW w:w="9720" w:type="dxa"/>
            <w:gridSpan w:val="7"/>
            <w:tcBorders>
              <w:bottom w:val="single" w:sz="8" w:space="0" w:color="000000"/>
            </w:tcBorders>
          </w:tcPr>
          <w:p w14:paraId="29684E34" w14:textId="77777777" w:rsidR="006D5714" w:rsidRPr="00727131" w:rsidRDefault="006D5714" w:rsidP="001377AD">
            <w:pPr>
              <w:spacing w:before="0" w:after="0"/>
              <w:ind w:left="37"/>
              <w:rPr>
                <w:rFonts w:eastAsia="Arial"/>
                <w:i/>
                <w:sz w:val="22"/>
                <w:szCs w:val="22"/>
              </w:rPr>
            </w:pPr>
            <w:r w:rsidRPr="00727131">
              <w:rPr>
                <w:rFonts w:eastAsia="Arial"/>
                <w:b/>
                <w:i/>
                <w:color w:val="0000FF"/>
                <w:sz w:val="22"/>
                <w:szCs w:val="22"/>
              </w:rPr>
              <w:t xml:space="preserve">Note: </w:t>
            </w:r>
            <w:r w:rsidRPr="00727131">
              <w:rPr>
                <w:rFonts w:eastAsia="Arial"/>
                <w:i/>
                <w:color w:val="0000FF"/>
                <w:sz w:val="22"/>
                <w:szCs w:val="22"/>
              </w:rPr>
              <w:t>insert additional objectives as appropriate</w:t>
            </w:r>
          </w:p>
        </w:tc>
      </w:tr>
      <w:tr w:rsidR="006D5714" w:rsidRPr="00727131" w14:paraId="44AE63D7" w14:textId="77777777" w:rsidTr="001377AD">
        <w:trPr>
          <w:trHeight w:val="313"/>
        </w:trPr>
        <w:tc>
          <w:tcPr>
            <w:tcW w:w="9720" w:type="dxa"/>
            <w:gridSpan w:val="7"/>
            <w:tcBorders>
              <w:left w:val="nil"/>
              <w:bottom w:val="single" w:sz="8" w:space="0" w:color="000000"/>
              <w:right w:val="nil"/>
            </w:tcBorders>
          </w:tcPr>
          <w:p w14:paraId="347697E8" w14:textId="77777777" w:rsidR="006D5714" w:rsidRPr="00727131" w:rsidRDefault="006D5714" w:rsidP="001377AD">
            <w:pPr>
              <w:spacing w:before="60" w:after="0"/>
              <w:ind w:left="72"/>
              <w:jc w:val="center"/>
              <w:rPr>
                <w:rFonts w:eastAsia="Arial"/>
                <w:b/>
                <w:sz w:val="22"/>
                <w:szCs w:val="22"/>
              </w:rPr>
            </w:pP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S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pecific,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M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easurable,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A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cceptable,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R</w:t>
            </w:r>
            <w:r w:rsidRPr="00727131">
              <w:rPr>
                <w:rFonts w:eastAsia="Arial"/>
                <w:b/>
                <w:sz w:val="22"/>
                <w:szCs w:val="22"/>
              </w:rPr>
              <w:t xml:space="preserve">elevant, </w:t>
            </w:r>
            <w:r w:rsidRPr="00727131">
              <w:rPr>
                <w:rFonts w:eastAsia="Arial"/>
                <w:b/>
                <w:color w:val="FF0000"/>
                <w:sz w:val="22"/>
                <w:szCs w:val="22"/>
              </w:rPr>
              <w:t>T</w:t>
            </w:r>
            <w:r w:rsidRPr="00727131">
              <w:rPr>
                <w:rFonts w:eastAsia="Arial"/>
                <w:b/>
                <w:sz w:val="22"/>
                <w:szCs w:val="22"/>
              </w:rPr>
              <w:t>ime-bound</w:t>
            </w:r>
          </w:p>
        </w:tc>
      </w:tr>
      <w:tr w:rsidR="006D5714" w:rsidRPr="00727131" w14:paraId="35411044" w14:textId="77777777" w:rsidTr="001377AD">
        <w:trPr>
          <w:trHeight w:val="90"/>
        </w:trPr>
        <w:tc>
          <w:tcPr>
            <w:tcW w:w="97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13910A9" w14:textId="77777777" w:rsidR="006D5714" w:rsidRPr="00727131" w:rsidRDefault="006D5714" w:rsidP="001377AD">
            <w:pPr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271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*Consider</w:t>
            </w:r>
          </w:p>
        </w:tc>
      </w:tr>
      <w:tr w:rsidR="006D5714" w:rsidRPr="00727131" w14:paraId="3CA8309C" w14:textId="77777777" w:rsidTr="001377AD">
        <w:trPr>
          <w:trHeight w:val="80"/>
        </w:trPr>
        <w:tc>
          <w:tcPr>
            <w:tcW w:w="3090" w:type="dxa"/>
            <w:gridSpan w:val="3"/>
            <w:tcBorders>
              <w:top w:val="single" w:sz="8" w:space="0" w:color="000000"/>
            </w:tcBorders>
            <w:shd w:val="clear" w:color="auto" w:fill="FFFF9A"/>
          </w:tcPr>
          <w:p w14:paraId="1C19D7B3" w14:textId="77777777" w:rsidR="006D5714" w:rsidRPr="00727131" w:rsidRDefault="006D5714" w:rsidP="001377AD">
            <w:pPr>
              <w:spacing w:before="0" w:after="0"/>
              <w:ind w:left="37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On-the-Job</w:t>
            </w:r>
          </w:p>
        </w:tc>
        <w:tc>
          <w:tcPr>
            <w:tcW w:w="3802" w:type="dxa"/>
            <w:gridSpan w:val="3"/>
            <w:tcBorders>
              <w:top w:val="single" w:sz="8" w:space="0" w:color="000000"/>
            </w:tcBorders>
            <w:shd w:val="clear" w:color="auto" w:fill="FFCC9A"/>
          </w:tcPr>
          <w:p w14:paraId="26749D16" w14:textId="77777777" w:rsidR="006D5714" w:rsidRPr="00727131" w:rsidRDefault="006D5714" w:rsidP="001377AD">
            <w:pPr>
              <w:spacing w:before="0" w:after="0"/>
              <w:ind w:left="39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Networking</w:t>
            </w:r>
          </w:p>
        </w:tc>
        <w:tc>
          <w:tcPr>
            <w:tcW w:w="2828" w:type="dxa"/>
            <w:tcBorders>
              <w:top w:val="single" w:sz="8" w:space="0" w:color="000000"/>
            </w:tcBorders>
            <w:shd w:val="clear" w:color="auto" w:fill="9ACCFF"/>
          </w:tcPr>
          <w:p w14:paraId="62BB0B2A" w14:textId="77777777" w:rsidR="006D5714" w:rsidRPr="00727131" w:rsidRDefault="006D5714" w:rsidP="001377AD">
            <w:pPr>
              <w:spacing w:before="0" w:after="0"/>
              <w:ind w:left="40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27131">
              <w:rPr>
                <w:rFonts w:eastAsia="Arial"/>
                <w:b/>
                <w:sz w:val="20"/>
                <w:szCs w:val="20"/>
              </w:rPr>
              <w:t>Training</w:t>
            </w:r>
          </w:p>
        </w:tc>
      </w:tr>
      <w:tr w:rsidR="006D5714" w:rsidRPr="00727131" w14:paraId="06AC54CF" w14:textId="77777777" w:rsidTr="001377AD">
        <w:trPr>
          <w:trHeight w:val="115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1B5DAF29" w14:textId="77777777" w:rsidR="006D5714" w:rsidRPr="00727131" w:rsidRDefault="006D5714" w:rsidP="001377AD">
            <w:pPr>
              <w:spacing w:before="0" w:after="0" w:line="204" w:lineRule="auto"/>
              <w:ind w:left="37"/>
              <w:rPr>
                <w:rFonts w:eastAsia="Arial"/>
                <w:b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Job assignments/exposures</w:t>
            </w: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74156D3E" w14:textId="77777777" w:rsidR="006D5714" w:rsidRPr="00727131" w:rsidRDefault="006D5714" w:rsidP="001377AD">
            <w:pPr>
              <w:spacing w:before="0" w:after="0" w:line="204" w:lineRule="auto"/>
              <w:ind w:left="39"/>
              <w:rPr>
                <w:rFonts w:eastAsia="Arial"/>
                <w:b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Being coached or mentored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750CC9F3" w14:textId="77777777" w:rsidR="006D5714" w:rsidRPr="00727131" w:rsidRDefault="006D5714" w:rsidP="001377AD">
            <w:pPr>
              <w:spacing w:before="0" w:after="0" w:line="204" w:lineRule="auto"/>
              <w:ind w:left="40"/>
              <w:rPr>
                <w:rFonts w:eastAsia="Arial"/>
                <w:b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Classroom</w:t>
            </w:r>
          </w:p>
        </w:tc>
      </w:tr>
      <w:tr w:rsidR="006D5714" w:rsidRPr="00727131" w14:paraId="74769FF4" w14:textId="77777777" w:rsidTr="001377AD">
        <w:trPr>
          <w:trHeight w:val="133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1C3E4179" w14:textId="77777777" w:rsidR="006D5714" w:rsidRPr="00727131" w:rsidRDefault="006D5714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Projects</w:t>
            </w: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1B62823F" w14:textId="77777777" w:rsidR="006D5714" w:rsidRPr="00727131" w:rsidRDefault="006D5714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Coach or mentor others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2D2B62B6" w14:textId="77777777" w:rsidR="006D5714" w:rsidRPr="00727131" w:rsidRDefault="006D5714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Workshops</w:t>
            </w:r>
          </w:p>
        </w:tc>
      </w:tr>
      <w:tr w:rsidR="006D5714" w:rsidRPr="00727131" w14:paraId="1D762FB8" w14:textId="77777777" w:rsidTr="001377AD">
        <w:trPr>
          <w:trHeight w:val="160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05E34A8E" w14:textId="77777777" w:rsidR="006D5714" w:rsidRPr="00727131" w:rsidRDefault="006D5714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Key Experiences</w:t>
            </w: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7BAFE740" w14:textId="77777777" w:rsidR="006D5714" w:rsidRPr="00727131" w:rsidRDefault="006D5714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Technology exchanges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26476EE6" w14:textId="77777777" w:rsidR="006D5714" w:rsidRPr="00727131" w:rsidRDefault="006D5714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Seminars</w:t>
            </w:r>
          </w:p>
        </w:tc>
      </w:tr>
      <w:tr w:rsidR="006D5714" w:rsidRPr="00727131" w14:paraId="2D34628E" w14:textId="77777777" w:rsidTr="001377AD">
        <w:trPr>
          <w:trHeight w:val="60"/>
        </w:trPr>
        <w:tc>
          <w:tcPr>
            <w:tcW w:w="3090" w:type="dxa"/>
            <w:gridSpan w:val="3"/>
            <w:tcBorders>
              <w:top w:val="nil"/>
            </w:tcBorders>
            <w:shd w:val="clear" w:color="auto" w:fill="auto"/>
          </w:tcPr>
          <w:p w14:paraId="5A11683B" w14:textId="77777777" w:rsidR="006D5714" w:rsidRPr="00727131" w:rsidRDefault="006D5714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nil"/>
            </w:tcBorders>
            <w:shd w:val="clear" w:color="auto" w:fill="auto"/>
          </w:tcPr>
          <w:p w14:paraId="68D876B9" w14:textId="77777777" w:rsidR="006D5714" w:rsidRPr="00727131" w:rsidRDefault="006D5714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Professional societies</w:t>
            </w:r>
          </w:p>
        </w:tc>
        <w:tc>
          <w:tcPr>
            <w:tcW w:w="2828" w:type="dxa"/>
            <w:tcBorders>
              <w:top w:val="nil"/>
            </w:tcBorders>
            <w:shd w:val="clear" w:color="auto" w:fill="auto"/>
          </w:tcPr>
          <w:p w14:paraId="534F887F" w14:textId="77777777" w:rsidR="006D5714" w:rsidRPr="00727131" w:rsidRDefault="006D5714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E-learning</w:t>
            </w:r>
          </w:p>
        </w:tc>
      </w:tr>
      <w:tr w:rsidR="006D5714" w:rsidRPr="00727131" w14:paraId="3C1C3AD5" w14:textId="77777777" w:rsidTr="001377AD">
        <w:trPr>
          <w:trHeight w:val="60"/>
        </w:trPr>
        <w:tc>
          <w:tcPr>
            <w:tcW w:w="30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B5A313" w14:textId="77777777" w:rsidR="006D5714" w:rsidRPr="00727131" w:rsidRDefault="006D5714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DE04D" w14:textId="77777777" w:rsidR="006D5714" w:rsidRPr="00727131" w:rsidRDefault="006D5714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Conferences/Symposia</w:t>
            </w:r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D2BFFD" w14:textId="77777777" w:rsidR="006D5714" w:rsidRPr="00727131" w:rsidRDefault="006D5714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Self-directed research/readings</w:t>
            </w:r>
          </w:p>
        </w:tc>
      </w:tr>
      <w:tr w:rsidR="006D5714" w:rsidRPr="00727131" w14:paraId="3294F89E" w14:textId="77777777" w:rsidTr="001377AD">
        <w:trPr>
          <w:trHeight w:val="227"/>
        </w:trPr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C2D7" w14:textId="77777777" w:rsidR="006D5714" w:rsidRPr="00727131" w:rsidRDefault="006D5714" w:rsidP="001377AD">
            <w:pPr>
              <w:spacing w:before="0" w:after="0" w:line="204" w:lineRule="auto"/>
              <w:ind w:left="37"/>
              <w:rPr>
                <w:rFonts w:eastAsia="Arial"/>
                <w:sz w:val="20"/>
                <w:szCs w:val="22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431" w14:textId="77777777" w:rsidR="006D5714" w:rsidRPr="00727131" w:rsidRDefault="006D5714" w:rsidP="001377AD">
            <w:pPr>
              <w:spacing w:before="0" w:after="0" w:line="204" w:lineRule="auto"/>
              <w:ind w:left="39"/>
              <w:rPr>
                <w:rFonts w:eastAsia="Arial"/>
                <w:sz w:val="20"/>
                <w:szCs w:val="22"/>
              </w:rPr>
            </w:pPr>
            <w:r w:rsidRPr="00727131">
              <w:rPr>
                <w:rFonts w:eastAsia="Arial"/>
                <w:sz w:val="20"/>
                <w:szCs w:val="22"/>
              </w:rPr>
              <w:t>Professional volunteering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5D95" w14:textId="77777777" w:rsidR="006D5714" w:rsidRPr="00727131" w:rsidRDefault="006D5714" w:rsidP="001377AD">
            <w:pPr>
              <w:spacing w:before="0" w:after="0" w:line="204" w:lineRule="auto"/>
              <w:ind w:left="40"/>
              <w:rPr>
                <w:rFonts w:eastAsia="Arial"/>
                <w:sz w:val="20"/>
                <w:szCs w:val="22"/>
              </w:rPr>
            </w:pPr>
          </w:p>
        </w:tc>
      </w:tr>
    </w:tbl>
    <w:p w14:paraId="181296EC" w14:textId="0BD5E703" w:rsidR="006D5714" w:rsidRDefault="006D5714" w:rsidP="006D5714">
      <w:r>
        <w:br w:type="page"/>
      </w:r>
    </w:p>
    <w:p w14:paraId="1C34A731" w14:textId="77777777" w:rsidR="006D5714" w:rsidRPr="00520406" w:rsidRDefault="006D5714" w:rsidP="006D5714">
      <w:pPr>
        <w:spacing w:after="0"/>
        <w:jc w:val="center"/>
        <w:rPr>
          <w:b/>
          <w:bCs/>
          <w:sz w:val="32"/>
          <w:szCs w:val="32"/>
        </w:rPr>
      </w:pPr>
      <w:r w:rsidRPr="00520406">
        <w:rPr>
          <w:b/>
          <w:bCs/>
          <w:sz w:val="32"/>
          <w:szCs w:val="32"/>
        </w:rPr>
        <w:lastRenderedPageBreak/>
        <w:t>Employee Development Plan (Example)</w:t>
      </w:r>
    </w:p>
    <w:p w14:paraId="2AFEB2E8" w14:textId="77777777" w:rsidR="006D5714" w:rsidRPr="004A6473" w:rsidRDefault="006D5714" w:rsidP="006D5714">
      <w:pPr>
        <w:spacing w:before="0" w:after="0"/>
        <w:jc w:val="center"/>
        <w:rPr>
          <w:i/>
          <w:iCs/>
          <w:sz w:val="18"/>
          <w:szCs w:val="18"/>
        </w:rPr>
      </w:pPr>
      <w:r w:rsidRPr="004A6473">
        <w:rPr>
          <w:i/>
          <w:iCs/>
          <w:sz w:val="18"/>
          <w:szCs w:val="18"/>
        </w:rPr>
        <w:t>"Take charge of your career development; establish goals and reach beyond them.”</w:t>
      </w:r>
    </w:p>
    <w:tbl>
      <w:tblPr>
        <w:tblW w:w="97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771"/>
        <w:gridCol w:w="736"/>
        <w:gridCol w:w="722"/>
        <w:gridCol w:w="1704"/>
        <w:gridCol w:w="1704"/>
        <w:gridCol w:w="2904"/>
      </w:tblGrid>
      <w:tr w:rsidR="006D5714" w:rsidRPr="002714E5" w14:paraId="27A929DD" w14:textId="77777777" w:rsidTr="001377AD">
        <w:trPr>
          <w:trHeight w:val="60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94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Rocky Montane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88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 Title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Geologist</w:t>
            </w:r>
          </w:p>
        </w:tc>
      </w:tr>
      <w:tr w:rsidR="006D5714" w:rsidRPr="002714E5" w14:paraId="7709BE3A" w14:textId="77777777" w:rsidTr="001377AD">
        <w:trPr>
          <w:trHeight w:val="97"/>
        </w:trPr>
        <w:tc>
          <w:tcPr>
            <w:tcW w:w="5112" w:type="dxa"/>
            <w:gridSpan w:val="5"/>
            <w:tcBorders>
              <w:top w:val="single" w:sz="4" w:space="0" w:color="auto"/>
              <w:bottom w:val="nil"/>
            </w:tcBorders>
          </w:tcPr>
          <w:p w14:paraId="1FB7D40F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1/15/2019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bottom w:val="nil"/>
            </w:tcBorders>
          </w:tcPr>
          <w:p w14:paraId="6A4F15F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Division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Best Division</w:t>
            </w:r>
          </w:p>
        </w:tc>
      </w:tr>
      <w:tr w:rsidR="001A65E2" w:rsidRPr="002714E5" w14:paraId="74646BD1" w14:textId="77777777" w:rsidTr="009B2509">
        <w:trPr>
          <w:trHeight w:val="60"/>
        </w:trPr>
        <w:tc>
          <w:tcPr>
            <w:tcW w:w="1950" w:type="dxa"/>
            <w:gridSpan w:val="2"/>
            <w:tcBorders>
              <w:bottom w:val="nil"/>
            </w:tcBorders>
          </w:tcPr>
          <w:p w14:paraId="78114C13" w14:textId="63456E00" w:rsidR="001A65E2" w:rsidRPr="002714E5" w:rsidRDefault="001A65E2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Hire Date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3/1/2017</w:t>
            </w:r>
          </w:p>
        </w:tc>
        <w:tc>
          <w:tcPr>
            <w:tcW w:w="3162" w:type="dxa"/>
            <w:gridSpan w:val="3"/>
            <w:tcBorders>
              <w:bottom w:val="nil"/>
            </w:tcBorders>
          </w:tcPr>
          <w:p w14:paraId="4BD3A4B1" w14:textId="3C292788" w:rsidR="001A65E2" w:rsidRPr="002714E5" w:rsidRDefault="001A65E2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Date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(Current Position): 2/1/2018</w:t>
            </w:r>
          </w:p>
        </w:tc>
        <w:tc>
          <w:tcPr>
            <w:tcW w:w="4608" w:type="dxa"/>
            <w:gridSpan w:val="2"/>
            <w:tcBorders>
              <w:bottom w:val="nil"/>
            </w:tcBorders>
          </w:tcPr>
          <w:p w14:paraId="1161EA41" w14:textId="77777777" w:rsidR="001A65E2" w:rsidRPr="002714E5" w:rsidRDefault="001A65E2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Supervisor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: S. Visor</w:t>
            </w:r>
          </w:p>
        </w:tc>
      </w:tr>
      <w:tr w:rsidR="006D5714" w:rsidRPr="002714E5" w14:paraId="6A25C59C" w14:textId="77777777" w:rsidTr="001377AD">
        <w:trPr>
          <w:trHeight w:val="288"/>
        </w:trPr>
        <w:tc>
          <w:tcPr>
            <w:tcW w:w="972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vAlign w:val="center"/>
          </w:tcPr>
          <w:p w14:paraId="4B89379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Section I: Future Career Objectives</w:t>
            </w:r>
          </w:p>
        </w:tc>
      </w:tr>
      <w:tr w:rsidR="006D5714" w:rsidRPr="002714E5" w14:paraId="080E5B94" w14:textId="77777777" w:rsidTr="001377AD">
        <w:trPr>
          <w:trHeight w:val="423"/>
        </w:trPr>
        <w:tc>
          <w:tcPr>
            <w:tcW w:w="2686" w:type="dxa"/>
            <w:gridSpan w:val="3"/>
            <w:tcBorders>
              <w:top w:val="nil"/>
            </w:tcBorders>
          </w:tcPr>
          <w:p w14:paraId="461AEF4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Long-Term (4-5+ years):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Consider technical vs. leadership, job function, assets, location</w:t>
            </w:r>
          </w:p>
        </w:tc>
        <w:tc>
          <w:tcPr>
            <w:tcW w:w="7034" w:type="dxa"/>
            <w:gridSpan w:val="4"/>
            <w:tcBorders>
              <w:top w:val="nil"/>
            </w:tcBorders>
          </w:tcPr>
          <w:p w14:paraId="1259549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Develop strong expertise in all our play types, including geological operations, field assessment, and play evaluation. Develop sub-specialty in petrophysics and log analysis. Gain cross-disciplinary exposure to reservoir engineering and geophysics.</w:t>
            </w:r>
          </w:p>
        </w:tc>
      </w:tr>
      <w:tr w:rsidR="006D5714" w:rsidRPr="002714E5" w14:paraId="77A8606A" w14:textId="77777777" w:rsidTr="001377AD">
        <w:trPr>
          <w:trHeight w:val="250"/>
        </w:trPr>
        <w:tc>
          <w:tcPr>
            <w:tcW w:w="2686" w:type="dxa"/>
            <w:gridSpan w:val="3"/>
            <w:tcBorders>
              <w:bottom w:val="nil"/>
            </w:tcBorders>
          </w:tcPr>
          <w:p w14:paraId="29DBFDE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Mid-Term (2-3 years):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Consider technical vs. leadership, job function, assets, location</w:t>
            </w:r>
          </w:p>
        </w:tc>
        <w:tc>
          <w:tcPr>
            <w:tcW w:w="7034" w:type="dxa"/>
            <w:gridSpan w:val="4"/>
            <w:tcBorders>
              <w:bottom w:val="nil"/>
            </w:tcBorders>
          </w:tcPr>
          <w:p w14:paraId="77A774A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Develop knowledge and experience in play assessment, gas shale geology, and horizontal geosteering operations.</w:t>
            </w:r>
          </w:p>
          <w:p w14:paraId="6E333BA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2020: Seek a job assignment focused on play assessment</w:t>
            </w:r>
          </w:p>
          <w:p w14:paraId="3E8461C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2021: Seek a job assignment in shale play.</w:t>
            </w:r>
          </w:p>
        </w:tc>
      </w:tr>
      <w:tr w:rsidR="006D5714" w:rsidRPr="002714E5" w14:paraId="200934A8" w14:textId="77777777" w:rsidTr="001377AD">
        <w:trPr>
          <w:trHeight w:val="324"/>
        </w:trPr>
        <w:tc>
          <w:tcPr>
            <w:tcW w:w="972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  <w:vAlign w:val="center"/>
          </w:tcPr>
          <w:p w14:paraId="1187C12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Section II: This Year's Development Objectives (copy to HPC)</w:t>
            </w:r>
          </w:p>
        </w:tc>
      </w:tr>
      <w:tr w:rsidR="006D5714" w:rsidRPr="002714E5" w14:paraId="593E78AD" w14:textId="77777777" w:rsidTr="001377AD">
        <w:trPr>
          <w:trHeight w:val="80"/>
        </w:trPr>
        <w:tc>
          <w:tcPr>
            <w:tcW w:w="9720" w:type="dxa"/>
            <w:gridSpan w:val="7"/>
            <w:tcBorders>
              <w:top w:val="nil"/>
            </w:tcBorders>
            <w:shd w:val="clear" w:color="auto" w:fill="FFFF9A"/>
          </w:tcPr>
          <w:p w14:paraId="1C35DBD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On-the-Job* (70%): The most effective development occurs through hands-on</w:t>
            </w:r>
            <w:r w:rsidRPr="002714E5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application.n</w:t>
            </w:r>
          </w:p>
        </w:tc>
      </w:tr>
      <w:tr w:rsidR="006D5714" w:rsidRPr="002714E5" w14:paraId="58EFAE96" w14:textId="77777777" w:rsidTr="001377AD">
        <w:trPr>
          <w:trHeight w:val="60"/>
        </w:trPr>
        <w:tc>
          <w:tcPr>
            <w:tcW w:w="1179" w:type="dxa"/>
          </w:tcPr>
          <w:p w14:paraId="4CA874F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759B113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1 (minimum)</w:t>
            </w:r>
          </w:p>
        </w:tc>
      </w:tr>
      <w:tr w:rsidR="006D5714" w:rsidRPr="002714E5" w14:paraId="61955116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7E09A16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528208B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Key Experience: gain field operations experience (well site, mudlogging, geosteering)</w:t>
            </w:r>
          </w:p>
        </w:tc>
      </w:tr>
      <w:tr w:rsidR="006D5714" w:rsidRPr="002714E5" w14:paraId="4A2E914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854957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FF6628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Onsite mudlogging/well-site/geosteering operations on a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minimum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 of 6 wells</w:t>
            </w:r>
          </w:p>
        </w:tc>
      </w:tr>
      <w:tr w:rsidR="006D5714" w:rsidRPr="002714E5" w14:paraId="673D7612" w14:textId="77777777" w:rsidTr="001377AD">
        <w:trPr>
          <w:trHeight w:val="103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78878D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991538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7/1/2019</w:t>
            </w:r>
          </w:p>
        </w:tc>
      </w:tr>
      <w:tr w:rsidR="006D5714" w:rsidRPr="002714E5" w14:paraId="6977DFB5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BE7743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9616BF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Rig personnel, well-site consultant</w:t>
            </w:r>
          </w:p>
        </w:tc>
      </w:tr>
      <w:tr w:rsidR="006D5714" w:rsidRPr="002714E5" w14:paraId="3FFAE98D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6CE220F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CFD643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Propose one major recommendation to improve geo ops.</w:t>
            </w:r>
          </w:p>
        </w:tc>
      </w:tr>
      <w:tr w:rsidR="006D5714" w:rsidRPr="002714E5" w14:paraId="0E991AF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</w:tcBorders>
            <w:shd w:val="clear" w:color="auto" w:fill="auto"/>
          </w:tcPr>
          <w:p w14:paraId="17DE8FF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</w:tcBorders>
          </w:tcPr>
          <w:p w14:paraId="5045534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Be on site from base surface to TD</w:t>
            </w:r>
          </w:p>
        </w:tc>
      </w:tr>
      <w:tr w:rsidR="006D5714" w:rsidRPr="002714E5" w14:paraId="28668B6E" w14:textId="77777777" w:rsidTr="001377AD">
        <w:trPr>
          <w:trHeight w:val="88"/>
        </w:trPr>
        <w:tc>
          <w:tcPr>
            <w:tcW w:w="9720" w:type="dxa"/>
            <w:gridSpan w:val="7"/>
          </w:tcPr>
          <w:p w14:paraId="22AB805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insert additional objectives as appropriate</w:t>
            </w:r>
          </w:p>
        </w:tc>
      </w:tr>
      <w:tr w:rsidR="006D5714" w:rsidRPr="002714E5" w14:paraId="6C804899" w14:textId="77777777" w:rsidTr="001377AD">
        <w:trPr>
          <w:trHeight w:val="160"/>
        </w:trPr>
        <w:tc>
          <w:tcPr>
            <w:tcW w:w="9720" w:type="dxa"/>
            <w:gridSpan w:val="7"/>
            <w:shd w:val="clear" w:color="auto" w:fill="FFCC9A"/>
          </w:tcPr>
          <w:p w14:paraId="00FFB2F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Networking*</w:t>
            </w:r>
            <w:r w:rsidRPr="002714E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(20%): Builds knowledge and skills through collaboration and knowledge</w:t>
            </w:r>
            <w:r w:rsidRPr="002714E5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sharing.</w:t>
            </w:r>
          </w:p>
        </w:tc>
      </w:tr>
      <w:tr w:rsidR="006D5714" w:rsidRPr="002714E5" w14:paraId="65B0CE3A" w14:textId="77777777" w:rsidTr="001377AD">
        <w:trPr>
          <w:trHeight w:val="60"/>
        </w:trPr>
        <w:tc>
          <w:tcPr>
            <w:tcW w:w="1179" w:type="dxa"/>
          </w:tcPr>
          <w:p w14:paraId="106E044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67A5FB9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1 (minimum)</w:t>
            </w:r>
          </w:p>
        </w:tc>
      </w:tr>
      <w:tr w:rsidR="006D5714" w:rsidRPr="002714E5" w14:paraId="18CCFA2D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4AE47E2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3AC7A9E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Build knowledge and skills needed for OJT assignment through a coaching relationship.</w:t>
            </w:r>
          </w:p>
        </w:tc>
      </w:tr>
      <w:tr w:rsidR="006D5714" w:rsidRPr="002714E5" w14:paraId="3D1CB63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AA6573C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A6D45D5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Actively collaborate with the assigned Team Coach.</w:t>
            </w:r>
          </w:p>
        </w:tc>
      </w:tr>
      <w:tr w:rsidR="006D5714" w:rsidRPr="002714E5" w14:paraId="3EF7641D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1878B3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7F5778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Complete on 3/31/2019 (next rotation date is 4/1/2019).</w:t>
            </w:r>
          </w:p>
        </w:tc>
      </w:tr>
      <w:tr w:rsidR="006D5714" w:rsidRPr="002714E5" w14:paraId="312CF1C3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3C87FD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DDDCDCD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Assign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714E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Coach.</w:t>
            </w:r>
          </w:p>
        </w:tc>
      </w:tr>
      <w:tr w:rsidR="006D5714" w:rsidRPr="002714E5" w14:paraId="2B2E1F05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44399D6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07171F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Establish coaching objectives with a coach and meet all objectives.</w:t>
            </w:r>
          </w:p>
        </w:tc>
      </w:tr>
      <w:tr w:rsidR="006D5714" w:rsidRPr="002714E5" w14:paraId="40562E63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</w:tcBorders>
            <w:shd w:val="clear" w:color="auto" w:fill="auto"/>
          </w:tcPr>
          <w:p w14:paraId="2368DA2F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</w:tcBorders>
          </w:tcPr>
          <w:p w14:paraId="08870EF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To be added to Coach's HPC</w:t>
            </w:r>
          </w:p>
        </w:tc>
      </w:tr>
      <w:tr w:rsidR="006D5714" w:rsidRPr="002714E5" w14:paraId="747CFC9F" w14:textId="77777777" w:rsidTr="001377AD">
        <w:trPr>
          <w:trHeight w:val="60"/>
        </w:trPr>
        <w:tc>
          <w:tcPr>
            <w:tcW w:w="1179" w:type="dxa"/>
          </w:tcPr>
          <w:p w14:paraId="453E743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07FC48A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2</w:t>
            </w:r>
          </w:p>
        </w:tc>
      </w:tr>
      <w:tr w:rsidR="006D5714" w:rsidRPr="002714E5" w14:paraId="1799AAD4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79F44F8D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2C9CD4B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Learning and knowledge sharing in petrophysics.</w:t>
            </w:r>
          </w:p>
        </w:tc>
      </w:tr>
      <w:tr w:rsidR="006D5714" w:rsidRPr="002714E5" w14:paraId="3FC54471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D3B56E3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881346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Join SPWLA and attend 8 monthly lunch meetings</w:t>
            </w:r>
          </w:p>
        </w:tc>
      </w:tr>
      <w:tr w:rsidR="006D5714" w:rsidRPr="002714E5" w14:paraId="3E7B0166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DDF6CC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4F5D044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12/31/2019</w:t>
            </w:r>
          </w:p>
        </w:tc>
      </w:tr>
      <w:tr w:rsidR="006D5714" w:rsidRPr="002714E5" w14:paraId="4E0FD333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F17076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C74208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SPWLA</w:t>
            </w:r>
          </w:p>
        </w:tc>
      </w:tr>
      <w:tr w:rsidR="006D5714" w:rsidRPr="002714E5" w14:paraId="4A37B148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026194D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0A58DA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Share learnings with the team.</w:t>
            </w:r>
          </w:p>
        </w:tc>
      </w:tr>
      <w:tr w:rsidR="006D5714" w:rsidRPr="002714E5" w14:paraId="4FB18117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</w:tcBorders>
            <w:shd w:val="clear" w:color="auto" w:fill="auto"/>
          </w:tcPr>
          <w:p w14:paraId="5598F5C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</w:tcBorders>
          </w:tcPr>
          <w:p w14:paraId="681A300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5714" w:rsidRPr="002714E5" w14:paraId="3ABD7F7F" w14:textId="77777777" w:rsidTr="001377AD">
        <w:trPr>
          <w:trHeight w:val="60"/>
        </w:trPr>
        <w:tc>
          <w:tcPr>
            <w:tcW w:w="9720" w:type="dxa"/>
            <w:gridSpan w:val="7"/>
          </w:tcPr>
          <w:p w14:paraId="67B2358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insert additional objectives as appropriate</w:t>
            </w:r>
          </w:p>
        </w:tc>
      </w:tr>
      <w:tr w:rsidR="006D5714" w:rsidRPr="002714E5" w14:paraId="793CCB08" w14:textId="77777777" w:rsidTr="001377AD">
        <w:trPr>
          <w:trHeight w:val="133"/>
        </w:trPr>
        <w:tc>
          <w:tcPr>
            <w:tcW w:w="9720" w:type="dxa"/>
            <w:gridSpan w:val="7"/>
            <w:shd w:val="clear" w:color="auto" w:fill="9ACCFF"/>
          </w:tcPr>
          <w:p w14:paraId="12D10F1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Training* (10%): Provides the fundamental information, practices, and tools to support OTJ</w:t>
            </w:r>
            <w:r w:rsidRPr="002714E5">
              <w:rPr>
                <w:rFonts w:asciiTheme="minorHAnsi" w:hAnsiTheme="minorHAnsi" w:cstheme="minorHAnsi"/>
                <w:spacing w:val="-30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</w:p>
        </w:tc>
      </w:tr>
      <w:tr w:rsidR="006D5714" w:rsidRPr="002714E5" w14:paraId="210B879E" w14:textId="77777777" w:rsidTr="001377AD">
        <w:trPr>
          <w:trHeight w:val="60"/>
        </w:trPr>
        <w:tc>
          <w:tcPr>
            <w:tcW w:w="1179" w:type="dxa"/>
          </w:tcPr>
          <w:p w14:paraId="2C45DE6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shd w:val="clear" w:color="auto" w:fill="C0C0C0"/>
          </w:tcPr>
          <w:p w14:paraId="0F71EFDC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1 (minimum)</w:t>
            </w:r>
          </w:p>
        </w:tc>
      </w:tr>
      <w:tr w:rsidR="006D5714" w:rsidRPr="002714E5" w14:paraId="01E2EC89" w14:textId="77777777" w:rsidTr="001377AD">
        <w:trPr>
          <w:trHeight w:val="60"/>
        </w:trPr>
        <w:tc>
          <w:tcPr>
            <w:tcW w:w="1179" w:type="dxa"/>
            <w:tcBorders>
              <w:bottom w:val="single" w:sz="2" w:space="0" w:color="000000"/>
            </w:tcBorders>
            <w:shd w:val="clear" w:color="auto" w:fill="auto"/>
          </w:tcPr>
          <w:p w14:paraId="525E70D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bottom w:val="single" w:sz="2" w:space="0" w:color="000000"/>
            </w:tcBorders>
          </w:tcPr>
          <w:p w14:paraId="0C1AF98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Increase competency in petrophysics &amp; log analysis.</w:t>
            </w:r>
          </w:p>
        </w:tc>
      </w:tr>
      <w:tr w:rsidR="006D5714" w:rsidRPr="002714E5" w14:paraId="529BAA35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999045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E4906ED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Complete the "Intro to Petrophysics &amp; Log Analysis" class.</w:t>
            </w:r>
          </w:p>
        </w:tc>
      </w:tr>
      <w:tr w:rsidR="006D5714" w:rsidRPr="002714E5" w14:paraId="320F731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8DD93B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7779803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Course Date: 4/23-24/2019</w:t>
            </w:r>
          </w:p>
        </w:tc>
      </w:tr>
      <w:tr w:rsidR="006D5714" w:rsidRPr="002714E5" w14:paraId="178C33FE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5BF4EE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7432FC3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In-house class</w:t>
            </w:r>
          </w:p>
        </w:tc>
      </w:tr>
      <w:tr w:rsidR="006D5714" w:rsidRPr="002714E5" w14:paraId="75B3BEB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B35D2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40A999C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Demonstrate learnings on the job.</w:t>
            </w:r>
          </w:p>
        </w:tc>
      </w:tr>
      <w:tr w:rsidR="006D5714" w:rsidRPr="002714E5" w14:paraId="6707337A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A8C33C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4568A5E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5714" w:rsidRPr="002714E5" w14:paraId="5125482D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A4ECEC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C5F5AA5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Objective 2</w:t>
            </w:r>
          </w:p>
        </w:tc>
      </w:tr>
      <w:tr w:rsidR="006D5714" w:rsidRPr="002714E5" w14:paraId="57CDDEFE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E4ED731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Purpose: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1A23B6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Increase knowledge of geosteering operations</w:t>
            </w:r>
          </w:p>
        </w:tc>
      </w:tr>
      <w:tr w:rsidR="006D5714" w:rsidRPr="002714E5" w14:paraId="64A95DB8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FF0AAC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Activity: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ED4CC2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Complete "Fundamentals of Geosteering" and Advanced Geosteering classes</w:t>
            </w:r>
          </w:p>
        </w:tc>
      </w:tr>
      <w:tr w:rsidR="006D5714" w:rsidRPr="002714E5" w14:paraId="47D1B68C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07D3C5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By When: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F8120BC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Course</w:t>
            </w:r>
            <w:r w:rsidRPr="002714E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Dates: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(Fundamentals);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2714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(Advanced)</w:t>
            </w:r>
          </w:p>
        </w:tc>
      </w:tr>
      <w:tr w:rsidR="006D5714" w:rsidRPr="002714E5" w14:paraId="48BF4279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354E23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Resources: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A772B26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In-house class</w:t>
            </w:r>
          </w:p>
        </w:tc>
      </w:tr>
      <w:tr w:rsidR="006D5714" w:rsidRPr="002714E5" w14:paraId="044B0332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C65E48F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Results: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BFE428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Demonstrate learning on the job</w:t>
            </w:r>
          </w:p>
        </w:tc>
      </w:tr>
      <w:tr w:rsidR="006D5714" w:rsidRPr="002714E5" w14:paraId="690A3661" w14:textId="77777777" w:rsidTr="001377AD">
        <w:trPr>
          <w:trHeight w:val="75"/>
        </w:trPr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CC659F3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854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0758F6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5714" w:rsidRPr="002714E5" w14:paraId="5711EED3" w14:textId="77777777" w:rsidTr="001377AD">
        <w:trPr>
          <w:trHeight w:val="75"/>
        </w:trPr>
        <w:tc>
          <w:tcPr>
            <w:tcW w:w="9720" w:type="dxa"/>
            <w:gridSpan w:val="7"/>
            <w:tcBorders>
              <w:top w:val="single" w:sz="2" w:space="0" w:color="000000"/>
              <w:bottom w:val="single" w:sz="8" w:space="0" w:color="000000"/>
            </w:tcBorders>
            <w:shd w:val="clear" w:color="auto" w:fill="auto"/>
          </w:tcPr>
          <w:p w14:paraId="47D525A4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Note: 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insert additional objectives as appropriate</w:t>
            </w:r>
          </w:p>
        </w:tc>
      </w:tr>
      <w:tr w:rsidR="006D5714" w:rsidRPr="002714E5" w14:paraId="4322C3F1" w14:textId="77777777" w:rsidTr="001377AD">
        <w:trPr>
          <w:trHeight w:val="295"/>
        </w:trPr>
        <w:tc>
          <w:tcPr>
            <w:tcW w:w="9720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14:paraId="6604043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pecific,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easurable,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cceptable,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 xml:space="preserve">elevant, </w:t>
            </w:r>
            <w:r w:rsidRPr="002714E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T</w:t>
            </w: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ime-bound</w:t>
            </w:r>
          </w:p>
        </w:tc>
      </w:tr>
      <w:tr w:rsidR="006D5714" w:rsidRPr="002714E5" w14:paraId="1CE02EDE" w14:textId="77777777" w:rsidTr="001377AD">
        <w:trPr>
          <w:trHeight w:val="75"/>
        </w:trPr>
        <w:tc>
          <w:tcPr>
            <w:tcW w:w="9720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00" w:themeFill="text1"/>
          </w:tcPr>
          <w:p w14:paraId="27C3C81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*Consider</w:t>
            </w:r>
          </w:p>
        </w:tc>
      </w:tr>
      <w:tr w:rsidR="006D5714" w:rsidRPr="002714E5" w14:paraId="639D8371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FFFF9A"/>
            <w:vAlign w:val="center"/>
          </w:tcPr>
          <w:p w14:paraId="5F72AE9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On-the-Job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FCC9A"/>
            <w:vAlign w:val="center"/>
          </w:tcPr>
          <w:p w14:paraId="4DA01285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Networking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9ACCFF"/>
            <w:vAlign w:val="center"/>
          </w:tcPr>
          <w:p w14:paraId="10F35F5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Training</w:t>
            </w:r>
          </w:p>
        </w:tc>
      </w:tr>
      <w:tr w:rsidR="006D5714" w:rsidRPr="002714E5" w14:paraId="04726393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C8630A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Job assignments/exposures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8C3A1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Being coached or mentored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9C8A4D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Classroom</w:t>
            </w:r>
          </w:p>
        </w:tc>
      </w:tr>
      <w:tr w:rsidR="006D5714" w:rsidRPr="002714E5" w14:paraId="2289C5F5" w14:textId="77777777" w:rsidTr="001377AD">
        <w:trPr>
          <w:trHeight w:val="112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62A956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Projects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072527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Coach or mentor others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292C0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Workshops</w:t>
            </w:r>
          </w:p>
        </w:tc>
      </w:tr>
      <w:tr w:rsidR="006D5714" w:rsidRPr="002714E5" w14:paraId="19130A00" w14:textId="77777777" w:rsidTr="001377AD">
        <w:trPr>
          <w:trHeight w:val="75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7C0632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Key Experiences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067CDD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Technology exchanges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0F5D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Seminars</w:t>
            </w:r>
          </w:p>
        </w:tc>
      </w:tr>
      <w:tr w:rsidR="006D5714" w:rsidRPr="002714E5" w14:paraId="26F85B80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7368E3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8B798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Professional societies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C0DD58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E-learning</w:t>
            </w:r>
          </w:p>
        </w:tc>
      </w:tr>
      <w:tr w:rsidR="006D5714" w:rsidRPr="002714E5" w14:paraId="04A2C980" w14:textId="77777777" w:rsidTr="001377AD">
        <w:trPr>
          <w:trHeight w:val="103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DB11DF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495FB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Conferences/Symposia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E9E92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Self-directed research/readings</w:t>
            </w:r>
          </w:p>
        </w:tc>
      </w:tr>
      <w:tr w:rsidR="006D5714" w:rsidRPr="002714E5" w14:paraId="5B27811A" w14:textId="77777777" w:rsidTr="001377AD">
        <w:trPr>
          <w:trHeight w:val="75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18F3C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4D6060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Professional volunteering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77348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5714" w:rsidRPr="002714E5" w14:paraId="08C1E20B" w14:textId="77777777" w:rsidTr="001377AD">
        <w:trPr>
          <w:trHeight w:val="180"/>
        </w:trPr>
        <w:tc>
          <w:tcPr>
            <w:tcW w:w="3408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909CA9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Job assignments/exposures</w:t>
            </w:r>
          </w:p>
        </w:tc>
        <w:tc>
          <w:tcPr>
            <w:tcW w:w="340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D6CD8B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Being coached or mentored</w:t>
            </w:r>
          </w:p>
        </w:tc>
        <w:tc>
          <w:tcPr>
            <w:tcW w:w="29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9838A5" w14:textId="77777777" w:rsidR="006D5714" w:rsidRPr="002714E5" w:rsidRDefault="006D5714" w:rsidP="001377AD">
            <w:pPr>
              <w:pStyle w:val="TableParagraph"/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4E5">
              <w:rPr>
                <w:rFonts w:asciiTheme="minorHAnsi" w:hAnsiTheme="minorHAnsi" w:cstheme="minorHAnsi"/>
                <w:sz w:val="18"/>
                <w:szCs w:val="18"/>
              </w:rPr>
              <w:t>Classroom</w:t>
            </w:r>
          </w:p>
        </w:tc>
      </w:tr>
    </w:tbl>
    <w:p w14:paraId="37D962B5" w14:textId="77777777" w:rsidR="006D5714" w:rsidRDefault="006D5714"/>
    <w:sectPr w:rsidR="006D5714" w:rsidSect="007B3ABD">
      <w:headerReference w:type="default" r:id="rId7"/>
      <w:pgSz w:w="12240" w:h="15840"/>
      <w:pgMar w:top="720" w:right="108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48C9" w14:textId="77777777" w:rsidR="00574AC4" w:rsidRDefault="00574AC4" w:rsidP="007B3ABD">
      <w:pPr>
        <w:spacing w:before="0" w:after="0"/>
      </w:pPr>
      <w:r>
        <w:separator/>
      </w:r>
    </w:p>
  </w:endnote>
  <w:endnote w:type="continuationSeparator" w:id="0">
    <w:p w14:paraId="1A053392" w14:textId="77777777" w:rsidR="00574AC4" w:rsidRDefault="00574AC4" w:rsidP="007B3A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50B0" w14:textId="77777777" w:rsidR="00574AC4" w:rsidRDefault="00574AC4" w:rsidP="007B3ABD">
      <w:pPr>
        <w:spacing w:before="0" w:after="0"/>
      </w:pPr>
      <w:r>
        <w:separator/>
      </w:r>
    </w:p>
  </w:footnote>
  <w:footnote w:type="continuationSeparator" w:id="0">
    <w:p w14:paraId="37CAA212" w14:textId="77777777" w:rsidR="00574AC4" w:rsidRDefault="00574AC4" w:rsidP="007B3A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0141" w14:textId="5755440C" w:rsidR="007B3ABD" w:rsidRDefault="007B3ABD" w:rsidP="007B3ABD">
    <w:pPr>
      <w:pStyle w:val="Header"/>
      <w:ind w:left="-900"/>
    </w:pPr>
    <w:r>
      <w:rPr>
        <w:noProof/>
      </w:rPr>
      <w:drawing>
        <wp:inline distT="0" distB="0" distL="0" distR="0" wp14:anchorId="7D206FB3" wp14:editId="606A2315">
          <wp:extent cx="971550" cy="485775"/>
          <wp:effectExtent l="0" t="0" r="0" b="0"/>
          <wp:docPr id="1103199817" name="Picture 1103199817" descr="A logo with orange and purpl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0tLQwMzQ2MLWwNDFU0lEKTi0uzszPAykwrAUAeFUaOiwAAAA="/>
  </w:docVars>
  <w:rsids>
    <w:rsidRoot w:val="007B3ABD"/>
    <w:rsid w:val="00051DFB"/>
    <w:rsid w:val="00090044"/>
    <w:rsid w:val="00121482"/>
    <w:rsid w:val="00134C04"/>
    <w:rsid w:val="001A65E2"/>
    <w:rsid w:val="002A784D"/>
    <w:rsid w:val="003B204B"/>
    <w:rsid w:val="00412039"/>
    <w:rsid w:val="00460913"/>
    <w:rsid w:val="004744BA"/>
    <w:rsid w:val="00561764"/>
    <w:rsid w:val="00574AC4"/>
    <w:rsid w:val="00587A38"/>
    <w:rsid w:val="005A27A9"/>
    <w:rsid w:val="005E4CA4"/>
    <w:rsid w:val="00615B45"/>
    <w:rsid w:val="00622969"/>
    <w:rsid w:val="006448F1"/>
    <w:rsid w:val="006521FA"/>
    <w:rsid w:val="00665A87"/>
    <w:rsid w:val="006948E7"/>
    <w:rsid w:val="006A288D"/>
    <w:rsid w:val="006B5E26"/>
    <w:rsid w:val="006D5714"/>
    <w:rsid w:val="00714566"/>
    <w:rsid w:val="007313A1"/>
    <w:rsid w:val="00784639"/>
    <w:rsid w:val="007B3ABD"/>
    <w:rsid w:val="009B2509"/>
    <w:rsid w:val="009D27F1"/>
    <w:rsid w:val="00A0756F"/>
    <w:rsid w:val="00BA7A77"/>
    <w:rsid w:val="00BE5DCF"/>
    <w:rsid w:val="00C4477C"/>
    <w:rsid w:val="00C45028"/>
    <w:rsid w:val="00DD1FE7"/>
    <w:rsid w:val="00DE3358"/>
    <w:rsid w:val="00DF3525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91EA5"/>
  <w15:chartTrackingRefBased/>
  <w15:docId w15:val="{7A172715-053B-493B-8754-A85CE74D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BD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7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link w:val="ScriptureChar"/>
    <w:qFormat/>
    <w:rsid w:val="00561764"/>
    <w:pPr>
      <w:spacing w:line="228" w:lineRule="auto"/>
      <w:ind w:left="720" w:right="1080"/>
    </w:pPr>
    <w:rPr>
      <w:rFonts w:eastAsia="Times New Roman" w:cs="Times New Roman"/>
      <w:i/>
      <w:iCs/>
      <w:szCs w:val="20"/>
    </w:rPr>
  </w:style>
  <w:style w:type="character" w:customStyle="1" w:styleId="ScriptureChar">
    <w:name w:val="Scripture Char"/>
    <w:basedOn w:val="DefaultParagraphFont"/>
    <w:link w:val="Scripture"/>
    <w:rsid w:val="00561764"/>
    <w:rPr>
      <w:rFonts w:eastAsia="Times New Roman" w:cs="Times New Roman"/>
      <w:i/>
      <w:iCs/>
      <w:szCs w:val="20"/>
    </w:rPr>
  </w:style>
  <w:style w:type="paragraph" w:customStyle="1" w:styleId="BoldQuote">
    <w:name w:val="Bold Quote"/>
    <w:basedOn w:val="Normal"/>
    <w:link w:val="BoldQuoteChar"/>
    <w:qFormat/>
    <w:rsid w:val="00561764"/>
    <w:pPr>
      <w:spacing w:before="240" w:after="240" w:line="228" w:lineRule="auto"/>
      <w:ind w:left="720" w:right="720"/>
      <w:jc w:val="center"/>
    </w:pPr>
    <w:rPr>
      <w:b/>
    </w:rPr>
  </w:style>
  <w:style w:type="character" w:customStyle="1" w:styleId="BoldQuoteChar">
    <w:name w:val="Bold Quote Char"/>
    <w:basedOn w:val="DefaultParagraphFont"/>
    <w:link w:val="BoldQuote"/>
    <w:rsid w:val="00561764"/>
    <w:rPr>
      <w:b/>
    </w:rPr>
  </w:style>
  <w:style w:type="paragraph" w:customStyle="1" w:styleId="NormalBlock">
    <w:name w:val="Normal Block"/>
    <w:basedOn w:val="Normal"/>
    <w:link w:val="NormalBlockChar"/>
    <w:qFormat/>
    <w:rsid w:val="00561764"/>
    <w:pPr>
      <w:spacing w:after="240"/>
    </w:pPr>
    <w:rPr>
      <w:rFonts w:asciiTheme="majorHAnsi" w:eastAsia="Times New Roman" w:hAnsiTheme="majorHAnsi" w:cstheme="majorHAnsi"/>
    </w:rPr>
  </w:style>
  <w:style w:type="character" w:customStyle="1" w:styleId="NormalBlockChar">
    <w:name w:val="Normal Block Char"/>
    <w:basedOn w:val="DefaultParagraphFont"/>
    <w:link w:val="NormalBlock"/>
    <w:rsid w:val="00561764"/>
    <w:rPr>
      <w:rFonts w:asciiTheme="majorHAnsi" w:eastAsia="Times New Roman" w:hAnsiTheme="majorHAnsi" w:cs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1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17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17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6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561764"/>
    <w:pPr>
      <w:spacing w:after="24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6176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764"/>
    <w:pPr>
      <w:pBdr>
        <w:top w:val="single" w:sz="4" w:space="10" w:color="5B9BD5" w:themeColor="accent1"/>
        <w:bottom w:val="single" w:sz="4" w:space="10" w:color="5B9BD5" w:themeColor="accent1"/>
      </w:pBdr>
      <w:spacing w:line="192" w:lineRule="auto"/>
      <w:ind w:left="864" w:right="864"/>
      <w:jc w:val="center"/>
    </w:pPr>
    <w:rPr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64"/>
    <w:rPr>
      <w:i/>
      <w:iCs/>
      <w:sz w:val="28"/>
    </w:rPr>
  </w:style>
  <w:style w:type="paragraph" w:styleId="NoSpacing">
    <w:name w:val="No Spacing"/>
    <w:uiPriority w:val="1"/>
    <w:qFormat/>
    <w:rsid w:val="00561764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64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6176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76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3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AB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3ABD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AB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3ABD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D5714"/>
    <w:pPr>
      <w:spacing w:before="0"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8resultssystem.com/leadership-resourc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1035</Words>
  <Characters>6681</Characters>
  <Application>Microsoft Office Word</Application>
  <DocSecurity>0</DocSecurity>
  <Lines>334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Eben</dc:creator>
  <cp:keywords/>
  <dc:description/>
  <cp:lastModifiedBy>Hermann Eben</cp:lastModifiedBy>
  <cp:revision>24</cp:revision>
  <dcterms:created xsi:type="dcterms:W3CDTF">2025-05-07T20:40:00Z</dcterms:created>
  <dcterms:modified xsi:type="dcterms:W3CDTF">2025-05-07T21:24:00Z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121df20a-68af-44f5-8c0b-7670f6798883</vt:lpwstr>
  </property>
</Properties>
</file>